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9"/>
        <w:jc w:val="center"/>
        <w:rPr>
          <w:sz w:val="22"/>
          <w:szCs w:val="2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14110" cy="87922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879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spacing w:lineRule="auto" w:line="240" w:before="0" w:after="0"/>
        <w:ind w:firstLine="567"/>
        <w:jc w:val="center"/>
        <w:rPr>
          <w:sz w:val="22"/>
          <w:szCs w:val="22"/>
        </w:rPr>
      </w:pPr>
      <w:r>
        <w:rPr>
          <w:sz w:val="24"/>
          <w:szCs w:val="24"/>
        </w:rPr>
        <w:t>«КАЗАНСКАЯ СРЕДНЯЯ ОБЩЕОБРАЗОВАТЕЛЬНАЯ ШКОЛА»</w:t>
      </w:r>
    </w:p>
    <w:p>
      <w:pPr>
        <w:pStyle w:val="Normal"/>
        <w:spacing w:lineRule="auto" w:line="240"/>
        <w:ind w:firstLine="567"/>
        <w:jc w:val="center"/>
        <w:rPr>
          <w:sz w:val="22"/>
          <w:szCs w:val="22"/>
        </w:rPr>
      </w:pPr>
      <w:r>
        <w:rPr>
          <w:sz w:val="24"/>
          <w:szCs w:val="24"/>
        </w:rPr>
        <w:t>ЛИВЕНСКОГО РАЙОНА ОРЛОВСКОЙ ОБЛАСТИ</w:t>
      </w:r>
    </w:p>
    <w:p>
      <w:pPr>
        <w:pStyle w:val="Normal"/>
        <w:ind w:firstLine="567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spacing w:before="0" w:after="0"/>
        <w:ind w:hanging="0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>
      <w:pPr>
        <w:pStyle w:val="Normal"/>
        <w:spacing w:before="0"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Директор МБОУ </w:t>
      </w:r>
    </w:p>
    <w:p>
      <w:pPr>
        <w:pStyle w:val="Normal"/>
        <w:spacing w:before="0"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«Казанская СОШ»</w:t>
      </w:r>
    </w:p>
    <w:p>
      <w:pPr>
        <w:pStyle w:val="Normal"/>
        <w:spacing w:before="0" w:after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__________И.А.Носенко</w:t>
      </w:r>
    </w:p>
    <w:p>
      <w:pPr>
        <w:pStyle w:val="Normal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Приказ № 32  от 28.08.2020 г</w:t>
      </w:r>
    </w:p>
    <w:p>
      <w:pPr>
        <w:pStyle w:val="Normal"/>
        <w:ind w:firstLine="567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firstLine="567"/>
        <w:jc w:val="center"/>
        <w:rPr/>
      </w:pPr>
      <w:r>
        <w:rPr/>
      </w:r>
    </w:p>
    <w:p>
      <w:pPr>
        <w:pStyle w:val="Normal"/>
        <w:ind w:firstLine="567"/>
        <w:jc w:val="center"/>
        <w:rPr/>
      </w:pPr>
      <w:r>
        <w:rPr/>
      </w:r>
    </w:p>
    <w:p>
      <w:pPr>
        <w:pStyle w:val="Normal"/>
        <w:ind w:firstLine="567"/>
        <w:jc w:val="center"/>
        <w:rPr>
          <w:b/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</w:r>
    </w:p>
    <w:p>
      <w:pPr>
        <w:pStyle w:val="3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>
      <w:pPr>
        <w:pStyle w:val="3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ВЕДЕНИИ ЭЛЕКТРОННОГО КЛАССНОГО ЖУРНАЛА /ДНЕВНИКА УСПЕВАЕМОСТИ В ИНФОРМАЦИОННОЙ СИСТЕМЕ ОБРАЗОВАТЕЛЬНЫХ УСЛУГ «ВИРТУАЛЬНАЯ ШКОЛА»</w:t>
      </w:r>
    </w:p>
    <w:p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3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ind w:left="38" w:hanging="0"/>
        <w:jc w:val="center"/>
        <w:rPr>
          <w:b/>
          <w:b/>
          <w:color w:val="000000"/>
          <w:spacing w:val="-2"/>
          <w:szCs w:val="26"/>
        </w:rPr>
      </w:pPr>
      <w:r>
        <w:rPr>
          <w:b/>
          <w:color w:val="000000"/>
          <w:spacing w:val="-2"/>
          <w:szCs w:val="26"/>
        </w:rPr>
      </w:r>
    </w:p>
    <w:p>
      <w:pPr>
        <w:pStyle w:val="Normal"/>
        <w:shd w:val="clear" w:color="auto" w:fill="FFFFFF"/>
        <w:ind w:left="38" w:hanging="0"/>
        <w:jc w:val="center"/>
        <w:rPr>
          <w:b/>
          <w:b/>
          <w:color w:val="000000"/>
          <w:spacing w:val="-2"/>
          <w:szCs w:val="26"/>
        </w:rPr>
      </w:pPr>
      <w:r>
        <w:rPr>
          <w:b/>
          <w:color w:val="000000"/>
          <w:spacing w:val="-2"/>
          <w:szCs w:val="26"/>
        </w:rPr>
      </w:r>
    </w:p>
    <w:p>
      <w:pPr>
        <w:pStyle w:val="Normal"/>
        <w:shd w:val="clear" w:color="auto" w:fill="FFFFFF"/>
        <w:ind w:left="38" w:hanging="0"/>
        <w:jc w:val="center"/>
        <w:rPr>
          <w:b/>
          <w:b/>
          <w:color w:val="000000"/>
          <w:spacing w:val="-2"/>
          <w:szCs w:val="26"/>
        </w:rPr>
      </w:pPr>
      <w:r>
        <w:rPr>
          <w:b/>
          <w:color w:val="000000"/>
          <w:spacing w:val="-2"/>
          <w:szCs w:val="26"/>
        </w:rPr>
      </w:r>
    </w:p>
    <w:p>
      <w:pPr>
        <w:pStyle w:val="Normal"/>
        <w:shd w:val="clear" w:color="auto" w:fill="FFFFFF"/>
        <w:ind w:left="38" w:hanging="0"/>
        <w:jc w:val="center"/>
        <w:rPr>
          <w:b/>
          <w:b/>
          <w:color w:val="000000"/>
          <w:spacing w:val="-2"/>
          <w:szCs w:val="26"/>
        </w:rPr>
      </w:pPr>
      <w:r>
        <w:rPr>
          <w:b/>
          <w:color w:val="000000"/>
          <w:spacing w:val="-2"/>
          <w:szCs w:val="26"/>
        </w:rPr>
      </w:r>
    </w:p>
    <w:p>
      <w:pPr>
        <w:pStyle w:val="Normal"/>
        <w:shd w:val="clear" w:color="auto" w:fill="FFFFFF"/>
        <w:ind w:left="38" w:hanging="0"/>
        <w:jc w:val="center"/>
        <w:rPr>
          <w:b/>
          <w:b/>
          <w:color w:val="000000"/>
          <w:spacing w:val="-2"/>
          <w:szCs w:val="26"/>
        </w:rPr>
      </w:pPr>
      <w:r>
        <w:rPr>
          <w:b/>
          <w:color w:val="000000"/>
          <w:spacing w:val="-2"/>
          <w:szCs w:val="26"/>
        </w:rPr>
      </w:r>
    </w:p>
    <w:p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Принято на заседании</w:t>
      </w:r>
    </w:p>
    <w:p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Педагогического совета </w:t>
      </w:r>
    </w:p>
    <w:p>
      <w:pPr>
        <w:pStyle w:val="1"/>
        <w:jc w:val="right"/>
        <w:rPr/>
      </w:pPr>
      <w:r>
        <w:rPr>
          <w:sz w:val="24"/>
          <w:szCs w:val="24"/>
        </w:rPr>
        <w:t>Протокол №1 от 28.08.2020 г</w:t>
      </w:r>
    </w:p>
    <w:p>
      <w:pPr>
        <w:pStyle w:val="Normal"/>
        <w:shd w:val="clear" w:color="auto" w:fill="auto"/>
        <w:spacing w:before="0" w:after="0"/>
        <w:contextualSpacing/>
        <w:jc w:val="center"/>
        <w:textAlignment w:val="baseline"/>
        <w:rPr>
          <w:rFonts w:cs="Arial"/>
          <w:b/>
          <w:b/>
          <w:bCs/>
          <w:color w:val="373737"/>
          <w:sz w:val="28"/>
          <w:szCs w:val="28"/>
        </w:rPr>
      </w:pPr>
      <w:r>
        <w:rPr>
          <w:rFonts w:cs="Arial"/>
          <w:b/>
          <w:bCs/>
          <w:color w:val="373737"/>
          <w:sz w:val="28"/>
          <w:szCs w:val="28"/>
        </w:rPr>
      </w:r>
    </w:p>
    <w:p>
      <w:pPr>
        <w:pStyle w:val="Bodytext41"/>
        <w:shd w:val="clear" w:color="auto" w:fill="auto"/>
        <w:spacing w:before="0" w:after="0"/>
        <w:contextualSpacing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b/>
          <w:b/>
          <w:bCs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</w:rPr>
      </w:r>
      <w:bookmarkStart w:id="0" w:name="bookmark0"/>
      <w:bookmarkStart w:id="1" w:name="bookmark0"/>
      <w:bookmarkEnd w:id="1"/>
    </w:p>
    <w:p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8"/>
          <w:szCs w:val="28"/>
          <w:lang w:bidi="ru-RU"/>
        </w:rPr>
      </w:pPr>
      <w:r>
        <w:rPr>
          <w:rFonts w:cs="Times New Roman" w:ascii="Times New Roman" w:hAnsi="Times New Roman"/>
          <w:b/>
          <w:sz w:val="28"/>
          <w:szCs w:val="28"/>
          <w:lang w:bidi="ru-RU"/>
        </w:rPr>
        <w:t>Общие положения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1.1. </w:t>
      </w:r>
      <w:r>
        <w:rPr>
          <w:rFonts w:cs="Times New Roman" w:ascii="Times New Roman" w:hAnsi="Times New Roman"/>
          <w:sz w:val="28"/>
          <w:szCs w:val="28"/>
        </w:rPr>
        <w:t>Нормативной базой для реализации настоящего Положения являются</w:t>
      </w:r>
      <w:r>
        <w:rPr>
          <w:rFonts w:cs="Times New Roman" w:ascii="Times New Roman" w:hAnsi="Times New Roman"/>
          <w:sz w:val="28"/>
          <w:szCs w:val="28"/>
          <w:lang w:bidi="ru-RU"/>
        </w:rPr>
        <w:t>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Закона Российской Федерации № 273 - ФЗ от 29 декабря 2012 года «Об образовании в Российской Федерации»;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Закона Российской Федерации от 27 июля 2006 г. N 152-ФЗ «О персональных данных» (в рсд. от 31.12.2017);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- Закона Российской Федерации от 27 июля 2006 года № 149-ФЗ «Об информации, информационных технологиях и о защите информации»  (с изменениями и дополнениями от 23 апреля. 29 июня, </w:t>
      </w:r>
      <w:r>
        <w:rPr>
          <w:rStyle w:val="Bodytext2105pt"/>
          <w:rFonts w:eastAsia="" w:eastAsiaTheme="minorEastAsia"/>
          <w:sz w:val="28"/>
          <w:szCs w:val="28"/>
        </w:rPr>
        <w:t>19 июля 2018 г.);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Постановления Правительства Российской Федерации от 17 ноября 2007 г.       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Распоряжение Правительства РФ от 17.12.2009 г. № 1993 - 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Письма Федерального агентства по образованию от 29 июля 2009 г. № 17-110 «Об обеспечении защиты персональных данных»;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Письма Министерства образования и науки Российской Федерации от 13.08.2002 года № 01-51 -088 ин «Об организации использования информационных и коммуникационных ресурсов в общеобразовательных учреждениях» (с изм. от 21.10.2014).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В соответствии с действующим законодательством образовательное учреждение вправе самостоятельно выбирать формы и способы ведения учета успеваемости.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1.2. Электронным классным журналом/электронным дневником (далее - ЭЖ/ЭД) называется комплекс программных средств, включающий базу данных и средства доступа и работы с ней;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1.3 Данное Положение устанавливает единые требования по ведению электронного</w:t>
      </w:r>
      <w:r>
        <w:rPr>
          <w:rFonts w:cs="Times New Roman" w:ascii="Times New Roman" w:hAnsi="Times New Roman"/>
          <w:sz w:val="28"/>
          <w:szCs w:val="28"/>
        </w:rPr>
        <w:t xml:space="preserve"> классного журнал</w:t>
      </w:r>
      <w:r>
        <w:rPr>
          <w:rFonts w:cs="Times New Roman" w:ascii="Times New Roman" w:hAnsi="Times New Roman"/>
          <w:sz w:val="28"/>
          <w:szCs w:val="28"/>
          <w:lang w:bidi="ru-RU"/>
        </w:rPr>
        <w:t>а/электронного дневника в муниципальном бюджетном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bidi="ru-RU"/>
        </w:rPr>
        <w:t>общеобразовательном учреждении «Казанская средняя общеобразовательная школа» Ливенского района Орловской области (далее – МБОУ «Казанская СОШ» Ливенского района). Электронный классный журнал является государственным нормативно- финансовым документом.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1.4. Ведение электронного классного журнала является обязательным для каждого учителя и классного руководителя.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1.5. Поддержание информации, хранящейся в базе данных Электронного классного журна</w:t>
      </w:r>
      <w:r>
        <w:rPr>
          <w:rFonts w:cs="Times New Roman" w:ascii="Times New Roman" w:hAnsi="Times New Roman"/>
          <w:sz w:val="28"/>
          <w:szCs w:val="28"/>
        </w:rPr>
        <w:t>л</w:t>
      </w:r>
      <w:r>
        <w:rPr>
          <w:rFonts w:cs="Times New Roman" w:ascii="Times New Roman" w:hAnsi="Times New Roman"/>
          <w:sz w:val="28"/>
          <w:szCs w:val="28"/>
          <w:lang w:bidi="ru-RU"/>
        </w:rPr>
        <w:t>а/электронного дневника, в актуальном состоянии является обязательным.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1.6. Пользователями ЭЖ/ЭД являются администрация школы, учителя, классные руководители, психологи, обучающиеся и родители (законные представители).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1.7. Электронный журнал школы находится на сайте </w:t>
      </w:r>
      <w:r>
        <w:rPr>
          <w:rFonts w:cs="Times New Roman" w:ascii="Times New Roman" w:hAnsi="Times New Roman"/>
          <w:sz w:val="28"/>
          <w:szCs w:val="28"/>
        </w:rPr>
        <w:t>информационной системы образовательных услуг «Виртуальная школа»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 </w:t>
      </w:r>
      <w:hyperlink r:id="rId3">
        <w:r>
          <w:rPr>
            <w:rFonts w:cs="Times New Roman" w:ascii="Times New Roman" w:hAnsi="Times New Roman"/>
            <w:sz w:val="28"/>
            <w:szCs w:val="28"/>
            <w:lang w:bidi="ru-RU"/>
          </w:rPr>
          <w:t>https://www.vsopen.ru/</w:t>
        </w:r>
      </w:hyperlink>
      <w:r>
        <w:rPr>
          <w:rFonts w:cs="Times New Roman" w:ascii="Times New Roman" w:hAnsi="Times New Roman"/>
          <w:sz w:val="28"/>
          <w:szCs w:val="28"/>
          <w:lang w:bidi="ru-RU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bidi="ru-RU"/>
        </w:rPr>
        <w:t>Ответственность за соответствие результатов учета действующим нормам и. в частности, настоящему Положению и локальным актам, несет руководитель ОУ.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1.8. Срок данного Положения не ограничен. Положение действует до прин</w:t>
      </w:r>
      <w:r>
        <w:rPr>
          <w:rFonts w:cs="Times New Roman" w:ascii="Times New Roman" w:hAnsi="Times New Roman"/>
          <w:sz w:val="28"/>
          <w:szCs w:val="28"/>
        </w:rPr>
        <w:t>ятия новог</w:t>
      </w:r>
      <w:r>
        <w:rPr>
          <w:rFonts w:cs="Times New Roman" w:ascii="Times New Roman" w:hAnsi="Times New Roman"/>
          <w:sz w:val="28"/>
          <w:szCs w:val="28"/>
          <w:lang w:bidi="ru-RU"/>
        </w:rPr>
        <w:t>о или до внесения поправок.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bidi="ru-RU"/>
        </w:rPr>
      </w:pPr>
      <w:r>
        <w:rPr>
          <w:rFonts w:cs="Times New Roman" w:ascii="Times New Roman" w:hAnsi="Times New Roman"/>
          <w:b/>
          <w:sz w:val="28"/>
          <w:szCs w:val="28"/>
          <w:lang w:bidi="ru-RU"/>
        </w:rPr>
        <w:t>2. Задачи, решаемые ЭЖ/ЭД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bidi="ru-RU"/>
        </w:rPr>
      </w:pPr>
      <w:r>
        <w:rPr>
          <w:rFonts w:cs="Times New Roman" w:ascii="Times New Roman" w:hAnsi="Times New Roman"/>
          <w:b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2.1. ЭЖ/ЭД используется для решения следующих задач: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bidi="ru-RU"/>
        </w:rPr>
        <w:t>Автоматизация учета и контроля процесса успеваемости. Хранение данных об успеваемости и посещаемости обучающихся;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-Создание единой баз</w:t>
      </w:r>
      <w:r>
        <w:rPr>
          <w:rFonts w:cs="Times New Roman" w:ascii="Times New Roman" w:hAnsi="Times New Roman"/>
          <w:sz w:val="28"/>
          <w:szCs w:val="28"/>
          <w:lang w:bidi="ru-RU"/>
        </w:rPr>
        <w:t>ы календарно-тематического планирования по всем учебным предметам и параллелям классов;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-Фиксирование и регламентация этапов и уровня фактического усвоения учебных программ.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-Оперативный доступ всех пользователей к оценкам за весь период ведения журнала, по всем предметам, в любое время.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-Повышение объективности выставления промежуточных и итоговых отметок;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-Автоматизация создания промежуточны</w:t>
      </w:r>
      <w:r>
        <w:rPr>
          <w:rFonts w:cs="Times New Roman" w:ascii="Times New Roman" w:hAnsi="Times New Roman"/>
          <w:sz w:val="28"/>
          <w:szCs w:val="28"/>
        </w:rPr>
        <w:t>х и итоговых отчетов учителей- п</w:t>
      </w:r>
      <w:r>
        <w:rPr>
          <w:rFonts w:cs="Times New Roman" w:ascii="Times New Roman" w:hAnsi="Times New Roman"/>
          <w:sz w:val="28"/>
          <w:szCs w:val="28"/>
          <w:lang w:bidi="ru-RU"/>
        </w:rPr>
        <w:t>редметников, классных руководи гелей и администрации;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-Прогнозирование успеваемости отдельных учеников и класса в целом;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-Информирование родителей и обучающихся через интернет об успеваемости, посещаемости детей, их домашних заданиях и прохождении программ по различным предметам;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Возможность прямого общения между учителями, администрацией, родителями и учащимися вне зависимости от их местоположения.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bidi="ru-RU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bidi="ru-RU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bidi="ru-RU"/>
        </w:rPr>
      </w:pPr>
      <w:r>
        <w:rPr>
          <w:rFonts w:cs="Times New Roman" w:ascii="Times New Roman" w:hAnsi="Times New Roman"/>
          <w:b/>
          <w:sz w:val="28"/>
          <w:szCs w:val="28"/>
          <w:lang w:bidi="ru-RU"/>
        </w:rPr>
        <w:t>3.Правила и порядок работы с ЭЖ/ЭД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bidi="ru-RU"/>
        </w:rPr>
      </w:pPr>
      <w:r>
        <w:rPr>
          <w:rFonts w:cs="Times New Roman" w:ascii="Times New Roman" w:hAnsi="Times New Roman"/>
          <w:b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3.1 Пользователи получают реквизиты доступа (пароль) к ЭЖ/ЭД в следующем порядке: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bidi="ru-RU"/>
        </w:rPr>
        <w:t>Учителя, классные руководители, администрация, родители (законные представители) обучающихся  входят в ИСОУ «Виртуальная школа» через ЕСИА;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Обучающиеся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 получают реквизиты доступа у классного руководителя.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3.2. Все пользователи электронного журнала несут ответственность за сохранность своих персональных реквизитов доступа.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3.3. </w:t>
      </w:r>
      <w:r>
        <w:rPr>
          <w:rFonts w:cs="Times New Roman" w:ascii="Times New Roman" w:hAnsi="Times New Roman"/>
          <w:sz w:val="28"/>
          <w:szCs w:val="28"/>
          <w:lang w:bidi="ru-RU"/>
        </w:rPr>
        <w:t>Классные руководители своевременно следят за актуальностью данных об обучающихся.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3.4. Учителя своевременно заполняют данные об учебных программах и их прохождении, об успеваемости и посещаемости обучающимися их уроков, домашних заданиях.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3.5. </w:t>
      </w:r>
      <w:r>
        <w:rPr>
          <w:rFonts w:cs="Times New Roman" w:ascii="Times New Roman" w:hAnsi="Times New Roman"/>
          <w:sz w:val="28"/>
          <w:szCs w:val="28"/>
          <w:lang w:bidi="ru-RU"/>
        </w:rPr>
        <w:t>Родителям (законным представителям) обучающихся доступна для просмотра информация об успеваемости, посещаемости и расписании только своего ребёнка.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3.6. </w:t>
      </w:r>
      <w:r>
        <w:rPr>
          <w:rFonts w:cs="Times New Roman" w:ascii="Times New Roman" w:hAnsi="Times New Roman"/>
          <w:sz w:val="28"/>
          <w:szCs w:val="28"/>
          <w:lang w:bidi="ru-RU"/>
        </w:rPr>
        <w:t>В 1-х классах отметки, домашнее задание в электронный журнал по учебным предметам не ставятся, ведется только учет присутствия, отсутствия, осуществляется общение учителя с родителями.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Bold"/>
          <w:rFonts w:eastAsia="" w:eastAsiaTheme="minorEastAsia"/>
          <w:b w:val="false"/>
          <w:color w:val="auto"/>
          <w:sz w:val="28"/>
          <w:szCs w:val="28"/>
        </w:rPr>
        <w:t xml:space="preserve">3.7. В </w:t>
      </w:r>
      <w:r>
        <w:rPr>
          <w:rFonts w:cs="Times New Roman" w:ascii="Times New Roman" w:hAnsi="Times New Roman"/>
          <w:sz w:val="28"/>
          <w:szCs w:val="28"/>
          <w:lang w:bidi="ru-RU"/>
        </w:rPr>
        <w:t>случае незапланированного сбоя ИСОУ «Виртуальная школа» классные руководители должны не реже одного раза в две недели обеспечивать ознакомление родителей (законных представителей) обучающихся с результатами успеваемости их детей.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3.8. </w:t>
      </w:r>
      <w:r>
        <w:rPr>
          <w:rFonts w:cs="Times New Roman" w:ascii="Times New Roman" w:hAnsi="Times New Roman"/>
          <w:sz w:val="28"/>
          <w:szCs w:val="28"/>
          <w:lang w:bidi="ru-RU"/>
        </w:rPr>
        <w:t>Информация об итоговом оценивании должна быть доступна обучающимся и их родителям (законным представителям) не позже суток после получения результатов.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3.9. </w:t>
      </w:r>
      <w:r>
        <w:rPr>
          <w:rFonts w:cs="Times New Roman" w:ascii="Times New Roman" w:hAnsi="Times New Roman"/>
          <w:sz w:val="28"/>
          <w:szCs w:val="28"/>
          <w:lang w:bidi="ru-RU"/>
        </w:rPr>
        <w:t>Внесение учетной записи об уроке и отметки об отсутствующих должны производиться по факту в день проведения урока. Если урок проводился в рамках замещения отсутствующего педагога, назначенного в соответствии с комплектованием, факт замены должен отражаться в момент создания электронного урока.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3.10. </w:t>
      </w:r>
      <w:r>
        <w:rPr>
          <w:rFonts w:cs="Times New Roman" w:ascii="Times New Roman" w:hAnsi="Times New Roman"/>
          <w:sz w:val="28"/>
          <w:szCs w:val="28"/>
          <w:lang w:bidi="ru-RU"/>
        </w:rPr>
        <w:t>Внесение в журнал информации о домашнем задании должно производиться в день проведения урока.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3.11. 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Результаты оценивания выполненных обучающимися письменных работ должны выставляться не позднее 5 рабочих дней со дня их проведения в соответствии с принятыми в образовательном учреждении правилами оценки работ: См. Положение </w:t>
      </w:r>
      <w:r>
        <w:rPr>
          <w:rFonts w:cs="Times New Roman" w:ascii="Times New Roman" w:hAnsi="Times New Roman"/>
          <w:sz w:val="28"/>
          <w:szCs w:val="28"/>
        </w:rPr>
        <w:t>«О текущем контроле успеваемости и промежуточной аттестации обучающихся муниципального бюджетного общеобразовательного учреждения «Казанская средняя общеобразовательная школа» Ливенского района Орловской области».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bidi="ru-RU"/>
        </w:rPr>
        <w:t>4. Функциональные обязанности специалистов по заполнению ЭЖ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4.1. </w:t>
      </w:r>
      <w:r>
        <w:rPr>
          <w:rFonts w:cs="Times New Roman" w:ascii="Times New Roman" w:hAnsi="Times New Roman"/>
          <w:i/>
          <w:iCs/>
          <w:sz w:val="28"/>
          <w:szCs w:val="28"/>
          <w:lang w:bidi="ru-RU"/>
        </w:rPr>
        <w:t>Технический специалист электронного журнала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4.1.1. Разрабатывает, совместно с администрацией школы, нормативную базу по ведению ЭЖ/ЭД;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4.1.2. Обеспечивает право доступа различным категориям пользователей на уровне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bidi="ru-RU"/>
        </w:rPr>
        <w:t>МБОУ «Казанская СОШ»  Ливенского района Орловской области;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4.1.3. Обеспечивает функционирование системы в МБОУ «Казанская СОШ»  Ливенского района Орловской области 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4.1.4. </w:t>
      </w:r>
      <w:r>
        <w:rPr>
          <w:rFonts w:cs="Times New Roman" w:ascii="Times New Roman" w:hAnsi="Times New Roman"/>
          <w:sz w:val="28"/>
          <w:szCs w:val="28"/>
          <w:lang w:bidi="ru-RU"/>
        </w:rPr>
        <w:t>Консультирует пользователей ЭЖ/ЭД по основным приемам работы с программным комплексом.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4.1.5. Ведёт мониторинг использования системы администрацией, классными руководителями, учителями.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4.1.6. По окончании итогового периода создаст архивные электронные копии ЭЖ в формате «Excel» на диске, заносит в реестр данные архивированных электронных журналов и передает диски для хранения в сейф директору школы (имя файла: год ,период,_ класс)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4.1.7. </w:t>
      </w:r>
      <w:r>
        <w:rPr>
          <w:rFonts w:cs="Times New Roman" w:ascii="Times New Roman" w:hAnsi="Times New Roman"/>
          <w:sz w:val="28"/>
          <w:szCs w:val="28"/>
          <w:lang w:bidi="ru-RU"/>
        </w:rPr>
        <w:t>Выводит сводные ведомости итоговой успеваемости класса за четверти, полугодие, учебный год из системы учета на печать, заверяет в установленном порядке и передаёт в архив.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4.1.8. </w:t>
      </w:r>
      <w:r>
        <w:rPr>
          <w:rFonts w:cs="Times New Roman" w:ascii="Times New Roman" w:hAnsi="Times New Roman"/>
          <w:sz w:val="28"/>
          <w:szCs w:val="28"/>
          <w:lang w:bidi="ru-RU"/>
        </w:rPr>
        <w:t>Закрывает доступ к корректировке данных по истечении отчетного периода.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4.1.9. </w:t>
      </w:r>
      <w:r>
        <w:rPr>
          <w:rFonts w:cs="Times New Roman" w:ascii="Times New Roman" w:hAnsi="Times New Roman"/>
          <w:sz w:val="28"/>
          <w:szCs w:val="28"/>
          <w:lang w:bidi="ru-RU"/>
        </w:rPr>
        <w:t>Осуществляет связь со службой технической поддержки разработчика ЭЖ/ЭД.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4.2. </w:t>
      </w:r>
      <w:r>
        <w:rPr>
          <w:rFonts w:cs="Times New Roman" w:ascii="Times New Roman" w:hAnsi="Times New Roman"/>
          <w:i/>
          <w:iCs/>
          <w:sz w:val="28"/>
          <w:szCs w:val="28"/>
          <w:lang w:bidi="ru-RU"/>
        </w:rPr>
        <w:t>Заместитель директора по учебной работе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4.2.1. Совместно с другими административными сотрудниками разрабатывает нормативную базу учебного процесса для ведения ЭЖ/ЭД для размещения на сайте МБОУ «Казанская СОШ» Ливенского района.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4.2.2. Получает от технического специалиста ЭЖ/ЭД своевременную индивидуальную консультацию по вопросам работы с электронным журналом.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4.2.3. 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-динамика движения обучающихся по школе;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-наполняемость классов;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-итоговые данные по обучающимся;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-отчет о посещаемости класса (по месяцам);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-отчет классного руководителя за учебный период;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-итоги успеваемость и класса за учебный период;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-сводная ведомость учета успеваемости обучающихся класса;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-сводная ведомость учета посещаемости.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4.2.4.Осуществляет периодический контроль за работой сотрудников по ведению </w:t>
      </w:r>
      <w:r>
        <w:rPr>
          <w:rStyle w:val="Bodytext211pt"/>
          <w:rFonts w:eastAsia="" w:eastAsiaTheme="minorEastAsia"/>
          <w:color w:val="auto"/>
          <w:sz w:val="28"/>
          <w:szCs w:val="28"/>
        </w:rPr>
        <w:t>ЭЖ/ЭД, проверяет: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-активность учителей в работе с ЭЖ/ЭД;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-наполняемость текущих отметок;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-объективность выставления итоговых отметок;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-учет пройденного материала;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-запись домашнего задания;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-активность родителей и обучающихся в работе с ЭЖ/ЭД.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4.2.5. Анализирует и контролирует данные по заполнению карты обучающегося.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4.2.6.  Осуществляет периодический контроль за работой сотрудников по ведению ЭЖ/ЭД, проверяет: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-активность учителей в работе с ЭЖ/ЭД;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-наполняемость текущих отметок;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-объективность выставления итоговых отметок;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-учет пройденного материала;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-запись домашнего задания;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-активность родителей и обучающихся в работе с ЭЖ/ЭД.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4.3. </w:t>
      </w:r>
      <w:r>
        <w:rPr>
          <w:rFonts w:cs="Times New Roman" w:ascii="Times New Roman" w:hAnsi="Times New Roman"/>
          <w:i/>
          <w:iCs/>
          <w:sz w:val="28"/>
          <w:szCs w:val="28"/>
          <w:lang w:bidi="ru-RU"/>
        </w:rPr>
        <w:t>Заместитель директора по воспитательной работе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4.3.1. Получает от технического специалиста ЭЖ/ЭД своевременную индивидуальную консультацию по вопросам работы с электронным журналом.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4.3.2. 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-динамика движения обучающихся по школе;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-наполняемость классов;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-итоговые данные по обучающимся;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-отчет о посещаемости класса (по месяцам);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-отчет классного руководителя за учебный период;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-сводная ведомость учета посещаемости.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4.3.3. Анализирует и контролирует данные по заполнению портфолио обучающегося.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4.4. </w:t>
      </w:r>
      <w:r>
        <w:rPr>
          <w:rFonts w:cs="Times New Roman" w:ascii="Times New Roman" w:hAnsi="Times New Roman"/>
          <w:i/>
          <w:iCs/>
          <w:sz w:val="28"/>
          <w:szCs w:val="28"/>
          <w:lang w:bidi="ru-RU"/>
        </w:rPr>
        <w:t>Директор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4.4.1. Разрабатывает и утверждает нормативную и иную документацию ОУ по ведению ЭЖ/ЭД.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4.4.2. Назначает сотрудников школы на исполнение обязанностей в соответствии с данным положением.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4.4.3. 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4.4.4. Осуществляет общий контроль за ведением ЭЖ/ЭД.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 xml:space="preserve">4.5. </w:t>
      </w:r>
      <w:r>
        <w:rPr>
          <w:rFonts w:cs="Times New Roman" w:ascii="Times New Roman" w:hAnsi="Times New Roman"/>
          <w:i/>
          <w:iCs/>
          <w:sz w:val="28"/>
          <w:szCs w:val="28"/>
          <w:lang w:bidi="ru-RU"/>
        </w:rPr>
        <w:t>Классный руководитель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4.5.1. Ежедневно контролирует посещаемость обучающихся через сведения о пропущенных уроках в системе.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4.5.2. Контролирует выставление педагогами-предметниками отметок обучающимся класса. В случае нарушения педагогами своих обязанностей информирует заместителя директора по УВР.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4.5.3. В начале каждого учебного года совместно с учителями - предметниками проводит разделение класса на подгруппы.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4.5.4.Систематически информирует родителей о развитии обучающегося, его достижениях через внутреннюю почту системы и возможности просмотра электронного дневника.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4.5.5. Для родителей (законных представителей), которые в письменной форме 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2 недели с использованием распечатки результатов.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4.5.6. Сообщает администратору ЭЖ/ЭД о необходимости ввода данных обучающегося в систему (по прибытии нового обучающегося) или удалении (после его выбытия).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4.5.7. Выверяет правильность анкетных данных об обучающихся и их родителях (законных представителей).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4.5.8. Еженедельно в разделе «Посещаемость» ЭЖ/ЭД выверяет правильность сведений о пропущенных уроках обучающимися, и при необходимости корректирует их с учителями -предметниками.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4.5.9. 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Отчет о посещаемости класса (по месяцам);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Предвари тельный отчет классного руководителя за учебный период;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Отчет классного руководителя за учебный период;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Итоги успеваемости класса за учебный период;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Сводная ведомость учета успеваемости обучающихся класса;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Сводная ведомость учета посещаемости;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4.5.10.Ведет мониторинг использования системы обучающимися и их родителями (законными представителями).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4.5.11.Оповещает родителей (законных представителей) неуспевающих обучающихся, пропускающих занятия по неуважительной причине.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4.5.12.Получает своевременную консультацию у технического специалиста ЭЖ/ЭД по вопросам работы с электронным журналом.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4.5.13.Не допускает обучающихся к работе с электронным журналом под логином и паролем классного руководителя.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4.6.</w:t>
      </w:r>
      <w:r>
        <w:rPr>
          <w:rFonts w:cs="Times New Roman" w:ascii="Times New Roman" w:hAnsi="Times New Roman"/>
          <w:i/>
          <w:iCs/>
          <w:sz w:val="28"/>
          <w:szCs w:val="28"/>
          <w:lang w:bidi="ru-RU"/>
        </w:rPr>
        <w:t>Учитель-предметник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4.6.1.Заполняет ЭЖ/ЭД в день проведения урока в точках эксплуатации ЭЖ/ЭД в МБОУ «Казанская СОШ» Ливенского района или домашней сети.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4.6.2.Систематически проверяет и оценивает знания обучающихся, ежедневно отмечает посещаемость.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4.6.3.В случае болезни учителя заменяющий его учитель заполняет ЭЖ/ЭД в установленном порядке.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4.6.4.Оповещает классных руководителей, родителей (законных представителей)  неуспевающих обучающихся, пропускающих учебные занятия.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4.6.5.Заполняет данные по домашним заданиям в день проведения уроков.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4.6.6. Выставляет итоговые отметки обучающихся за четверть, полугодие, год не позднее сроков, оговоренных приказом но школе, по завершении учебного периода.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4.6.7. Создаёт календарно-тематическое планирование и размещает его в ЭЖ/ЭД в соответствии с расписанием. Количество часов в календарно-тематическом планировании должно соответствовать учебному плану.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4.6.8. Все записи по учебным предметам ведёт на русском языке. При заполнении тем уроков иностранного языка допускается использование иностранных букв и лексики.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4.6.9. В начале каждого учебного года совместно с классным руководителем проводит разделение класса на подгруппы. 'Записи ведутся индивидуально каждым учителем, ведущим группу. Перевод обучающихся из группы в группу может быть произведен администратором ЭЖ/ЭД.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4.6.10.Результаты оценивания выполненных обучающимися внешних диагностических работ выставляет не позднее 1 дня после получения результатов.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4.6.11. При своевременном, полном и качественном заполнении электронного журнала формирует отчеты по работе в электронном виде: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Предварительный отчет за учебный период;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Отчет по итогам успеваемости класса за учебный период, итоговый отчет;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- Сводная ведомость учета успеваемости обучающихся класса по предмету;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Обсуждает и вносит предложения по улучшению работы с ЭЖ/ЭД.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Не допускаем обучающихся к работе с электронным журналом под логином и паролем учителя.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bidi="ru-RU"/>
        </w:rPr>
      </w:pPr>
      <w:r>
        <w:rPr>
          <w:rFonts w:cs="Times New Roman" w:ascii="Times New Roman" w:hAnsi="Times New Roman"/>
          <w:b/>
          <w:sz w:val="28"/>
          <w:szCs w:val="28"/>
          <w:lang w:bidi="ru-RU"/>
        </w:rPr>
        <w:t>5. Контроль и хранение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5.1. Директор</w:t>
        <w:tab/>
        <w:t>МБОУ «Казанская СОШ» Ливенского района, заместитель по учебно- воспитательной работе, технический специалист ЭЖ/ЭД обеспечивают бесперебойное функционирование ЭЖ/ЭД.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5.2. Результаты проверка ЭЖ/ЭД заместителем директора школы доводятся до сведения учителей и классных руководителей.</w:t>
      </w:r>
      <w:bookmarkStart w:id="2" w:name="_GoBack"/>
      <w:bookmarkEnd w:id="2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5.3. В случае необходимости использования данных ЭЖ/ЭД из электронной формы в качестве печатною документа информация выводится на печать и заверяется в установленном порядке.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5.4. Сводная ведомость итоговой успеваемости класса за четверти, полугодие, учебный год выводится из системы учета на печать, заверяется в установленном порядке и передаётся в архив.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bidi="ru-RU"/>
        </w:rPr>
      </w:pPr>
      <w:r>
        <w:rPr>
          <w:rFonts w:cs="Times New Roman" w:ascii="Times New Roman" w:hAnsi="Times New Roman"/>
          <w:b/>
          <w:sz w:val="28"/>
          <w:szCs w:val="28"/>
          <w:lang w:bidi="ru-RU"/>
        </w:rPr>
        <w:t>6. Отчетные периоды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bidi="ru-RU"/>
        </w:rPr>
      </w:pPr>
      <w:r>
        <w:rPr>
          <w:rFonts w:cs="Times New Roman" w:ascii="Times New Roman" w:hAnsi="Times New Roman"/>
          <w:b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6.1. Отчет по активности пользователей при работе с ЭЖ/ЭД создается по мере необходимости. Отчеты по успеваемости и качеству обучения создаются по окончании каждой четверти, полугодия в конце года.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6.2. Права и ответственность пользователей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Все пользователи имеют право на своевременные консультации по вопросам работы с ЭЖ/ЭД.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6.3. Пользователи имеют право доступа к ЭЖ/ЭД ежедневно и круглосуточно.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6.4. Учителя несут ответственность за ежедневное и достоверное заполнение отметок и отметок о посещаемости обучающихся.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6.5. Классные руководители несут ответственность за актуальность списков классов и информации об обучающихся и их родителях.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6.6. Ответственное лицо, назначенное приказом директора, несет ответственность за техническое функционирование ЭЖ/ЭД.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6.7. Все пользователи несут ответственность за сохранность своих реквизитов доступа.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bidi="ru-RU"/>
        </w:rPr>
      </w:pPr>
      <w:r>
        <w:rPr>
          <w:rFonts w:cs="Times New Roman" w:ascii="Times New Roman" w:hAnsi="Times New Roman"/>
          <w:b/>
          <w:sz w:val="28"/>
          <w:szCs w:val="28"/>
          <w:lang w:bidi="ru-RU"/>
        </w:rPr>
        <w:t>7. Предоставление услуг и информирование обучающихся и их родителей (законных представителей) о результатах обучения через ЭЖ/ЭД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bidi="ru-RU"/>
        </w:rPr>
      </w:pPr>
      <w:r>
        <w:rPr>
          <w:rFonts w:cs="Times New Roman" w:ascii="Times New Roman" w:hAnsi="Times New Roman"/>
          <w:b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7.1. 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ОУ (автоматически).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7.2. 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 2 недели с использованием распечатки результатов.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ru-RU"/>
        </w:rPr>
        <w:t>7.3. Информация об итоговом оценивании и результатах промежуточной аттестации должна быть доступна обучающимся и их родителям (законным представителям) не позже суток после получения результатов.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Лист ознакомления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1"/>
        <w:gridCol w:w="5675"/>
        <w:gridCol w:w="2375"/>
      </w:tblGrid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Дата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Фамилия, имя, отчество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Подпись</w:t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en-US"/>
              </w:rPr>
            </w:r>
          </w:p>
        </w:tc>
      </w:tr>
    </w:tbl>
    <w:p>
      <w:pPr>
        <w:pStyle w:val="Bodytext21"/>
        <w:shd w:val="clear" w:color="auto" w:fill="auto"/>
        <w:tabs>
          <w:tab w:val="clear" w:pos="709"/>
          <w:tab w:val="left" w:pos="1162" w:leader="none"/>
        </w:tabs>
        <w:spacing w:lineRule="auto" w:line="360" w:before="0" w:after="0"/>
        <w:contextualSpacing/>
        <w:rPr/>
      </w:pPr>
      <w:r>
        <w:rPr/>
      </w:r>
    </w:p>
    <w:sectPr>
      <w:footerReference w:type="default" r:id="rId4"/>
      <w:type w:val="nextPage"/>
      <w:pgSz w:w="11906" w:h="16838"/>
      <w:pgMar w:left="1288" w:right="832" w:header="0" w:top="1034" w:footer="1034" w:bottom="188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996bc0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Times New Roman"/>
      <w:color w:val="auto"/>
      <w:kern w:val="0"/>
      <w:sz w:val="28"/>
      <w:szCs w:val="22"/>
      <w:lang w:val="ru-RU" w:eastAsia="ru-RU" w:bidi="ar-SA"/>
    </w:rPr>
  </w:style>
  <w:style w:type="paragraph" w:styleId="3">
    <w:name w:val="Heading 3"/>
    <w:basedOn w:val="Normal"/>
    <w:qFormat/>
    <w:pPr>
      <w:keepNext w:val="true"/>
      <w:outlineLvl w:val="2"/>
    </w:pPr>
    <w:rPr>
      <w:sz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3" w:customStyle="1">
    <w:name w:val="Body text (3)_"/>
    <w:basedOn w:val="DefaultParagraphFont"/>
    <w:link w:val="Bodytext30"/>
    <w:qFormat/>
    <w:rsid w:val="004b1c51"/>
    <w:rPr>
      <w:rFonts w:ascii="Times New Roman" w:hAnsi="Times New Roman" w:eastAsia="Times New Roman" w:cs="Times New Roman"/>
      <w:b/>
      <w:bCs/>
      <w:shd w:fill="FFFFFF" w:val="clear"/>
    </w:rPr>
  </w:style>
  <w:style w:type="character" w:styleId="Bodytext4" w:customStyle="1">
    <w:name w:val="Body text (4)_"/>
    <w:basedOn w:val="DefaultParagraphFont"/>
    <w:link w:val="Bodytext40"/>
    <w:qFormat/>
    <w:rsid w:val="004b1c51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character" w:styleId="Bodytext2" w:customStyle="1">
    <w:name w:val="Body text (2)_"/>
    <w:basedOn w:val="DefaultParagraphFont"/>
    <w:link w:val="Bodytext20"/>
    <w:qFormat/>
    <w:rsid w:val="004b1c51"/>
    <w:rPr>
      <w:rFonts w:ascii="Times New Roman" w:hAnsi="Times New Roman" w:eastAsia="Times New Roman" w:cs="Times New Roman"/>
      <w:shd w:fill="FFFFFF" w:val="clear"/>
    </w:rPr>
  </w:style>
  <w:style w:type="character" w:styleId="Bodytext2105pt" w:customStyle="1">
    <w:name w:val="Body text (2) + 10.5 pt"/>
    <w:basedOn w:val="Bodytext2"/>
    <w:qFormat/>
    <w:rsid w:val="004b1c51"/>
    <w:rPr>
      <w:rFonts w:ascii="Times New Roman" w:hAnsi="Times New Roman" w:eastAsia="Times New Roman" w:cs="Times New Roman"/>
      <w:color w:val="000000"/>
      <w:spacing w:val="0"/>
      <w:w w:val="100"/>
      <w:sz w:val="21"/>
      <w:szCs w:val="21"/>
      <w:shd w:fill="FFFFFF" w:val="clear"/>
      <w:lang w:val="ru-RU" w:eastAsia="ru-RU" w:bidi="ru-RU"/>
    </w:rPr>
  </w:style>
  <w:style w:type="character" w:styleId="Bodytext2Bold" w:customStyle="1">
    <w:name w:val="Body text (2) + Bold"/>
    <w:basedOn w:val="Bodytext2"/>
    <w:qFormat/>
    <w:rsid w:val="004b1c51"/>
    <w:rPr>
      <w:rFonts w:ascii="Times New Roman" w:hAnsi="Times New Roman" w:eastAsia="Times New Roman" w:cs="Times New Roman"/>
      <w:b/>
      <w:bCs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Bodytext2Arial95ptItalic" w:customStyle="1">
    <w:name w:val="Body text (2) + Arial;9.5 pt;Italic"/>
    <w:basedOn w:val="Bodytext2"/>
    <w:qFormat/>
    <w:rsid w:val="004b1c51"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shd w:fill="FFFFFF" w:val="clear"/>
      <w:lang w:val="ru-RU" w:eastAsia="ru-RU" w:bidi="ru-RU"/>
    </w:rPr>
  </w:style>
  <w:style w:type="character" w:styleId="Bodytext211pt" w:customStyle="1">
    <w:name w:val="Body text (2) + 11 pt"/>
    <w:basedOn w:val="Bodytext2"/>
    <w:qFormat/>
    <w:rsid w:val="004b1c5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ru-RU" w:eastAsia="ru-RU" w:bidi="ru-RU"/>
    </w:rPr>
  </w:style>
  <w:style w:type="character" w:styleId="Style13">
    <w:name w:val="Интернет-ссылка"/>
    <w:basedOn w:val="DefaultParagraphFont"/>
    <w:uiPriority w:val="99"/>
    <w:unhideWhenUsed/>
    <w:rsid w:val="005c3344"/>
    <w:rPr>
      <w:color w:val="0000FF" w:themeColor="hyperlink"/>
      <w:u w:val="single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odytext31" w:customStyle="1">
    <w:name w:val="Body text (3)"/>
    <w:basedOn w:val="Normal"/>
    <w:link w:val="Bodytext3"/>
    <w:qFormat/>
    <w:rsid w:val="004b1c51"/>
    <w:pPr>
      <w:widowControl w:val="false"/>
      <w:shd w:val="clear" w:color="auto" w:fill="FFFFFF"/>
      <w:spacing w:lineRule="atLeast" w:line="0" w:before="0" w:after="0"/>
      <w:jc w:val="center"/>
    </w:pPr>
    <w:rPr>
      <w:rFonts w:ascii="Times New Roman" w:hAnsi="Times New Roman" w:eastAsia="Times New Roman" w:cs="Times New Roman"/>
      <w:b/>
      <w:bCs/>
    </w:rPr>
  </w:style>
  <w:style w:type="paragraph" w:styleId="Bodytext21" w:customStyle="1">
    <w:name w:val="Body text (2)"/>
    <w:basedOn w:val="Normal"/>
    <w:link w:val="Bodytext2"/>
    <w:qFormat/>
    <w:rsid w:val="004b1c51"/>
    <w:pPr>
      <w:widowControl w:val="false"/>
      <w:shd w:val="clear" w:color="auto" w:fill="FFFFFF"/>
      <w:spacing w:lineRule="exact" w:line="270" w:before="120" w:after="0"/>
      <w:jc w:val="both"/>
    </w:pPr>
    <w:rPr>
      <w:rFonts w:ascii="Times New Roman" w:hAnsi="Times New Roman" w:eastAsia="Times New Roman" w:cs="Times New Roman"/>
    </w:rPr>
  </w:style>
  <w:style w:type="paragraph" w:styleId="Bodytext41" w:customStyle="1">
    <w:name w:val="Body text (4)"/>
    <w:basedOn w:val="Normal"/>
    <w:link w:val="Bodytext4"/>
    <w:qFormat/>
    <w:rsid w:val="004b1c51"/>
    <w:pPr>
      <w:widowControl w:val="false"/>
      <w:shd w:val="clear" w:color="auto" w:fill="FFFFFF"/>
      <w:spacing w:lineRule="exact" w:line="263" w:before="120" w:after="600"/>
    </w:pPr>
    <w:rPr>
      <w:rFonts w:ascii="Times New Roman" w:hAnsi="Times New Roman" w:eastAsia="Times New Roman" w:cs="Times New Roman"/>
      <w:sz w:val="21"/>
      <w:szCs w:val="21"/>
    </w:rPr>
  </w:style>
  <w:style w:type="paragraph" w:styleId="NoSpacing">
    <w:name w:val="No Spacing"/>
    <w:uiPriority w:val="1"/>
    <w:qFormat/>
    <w:rsid w:val="00ac414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rsid w:val="00996bc0"/>
    <w:pPr>
      <w:widowControl w:val="false"/>
      <w:spacing w:lineRule="auto" w:line="240" w:before="0" w:after="0"/>
      <w:ind w:left="119" w:hanging="0"/>
      <w:jc w:val="both"/>
    </w:pPr>
    <w:rPr>
      <w:rFonts w:ascii="Times New Roman" w:hAnsi="Times New Roman" w:eastAsia="Times New Roman" w:cs="Times New Roman"/>
      <w:lang w:eastAsia="en-US"/>
    </w:rPr>
  </w:style>
  <w:style w:type="paragraph" w:styleId="1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kern w:val="0"/>
      <w:sz w:val="24"/>
      <w:szCs w:val="22"/>
      <w:lang w:val="ru-RU" w:eastAsia="en-US" w:bidi="ar-SA"/>
    </w:rPr>
  </w:style>
  <w:style w:type="paragraph" w:styleId="Style22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9"/>
        <w:tab w:val="center" w:pos="4893" w:leader="none"/>
        <w:tab w:val="right" w:pos="9786" w:leader="none"/>
      </w:tabs>
    </w:pPr>
    <w:rPr/>
  </w:style>
  <w:style w:type="paragraph" w:styleId="Style24">
    <w:name w:val="Foot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vsopen.ru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LibreOffice/7.1.1.2$Windows_X86_64 LibreOffice_project/fe0b08f4af1bacafe4c7ecc87ce55bb426164676</Application>
  <AppVersion>15.0000</AppVersion>
  <Pages>12</Pages>
  <Words>2167</Words>
  <Characters>15615</Characters>
  <CharactersWithSpaces>17727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2020-05-26T10:18:00Z</dcterms:created>
  <dc:creator>orekh</dc:creator>
  <dc:description/>
  <dc:language>ru-RU</dc:language>
  <cp:lastModifiedBy/>
  <cp:lastPrinted>2021-11-24T17:19:30Z</cp:lastPrinted>
  <dcterms:modified xsi:type="dcterms:W3CDTF">2021-11-26T10:09:28Z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