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D3" w:rsidRPr="00C5489A" w:rsidRDefault="009605D3" w:rsidP="00656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05D3" w:rsidRPr="00C5489A" w:rsidRDefault="009605D3" w:rsidP="00656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89A" w:rsidRPr="00C5489A" w:rsidRDefault="00C5489A" w:rsidP="00C5489A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C5489A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C5489A" w:rsidRPr="00C5489A" w:rsidRDefault="00C5489A" w:rsidP="00C5489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5489A" w:rsidRPr="00C5489A" w:rsidRDefault="000D54A1" w:rsidP="00F46188">
      <w:pPr>
        <w:spacing w:after="0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54A1">
        <w:rPr>
          <w:rFonts w:ascii="Times New Roman" w:hAnsi="Times New Roman" w:cs="Times New Roman"/>
          <w:sz w:val="24"/>
          <w:szCs w:val="24"/>
        </w:rPr>
        <w:t>Департамент образования Орловской области</w:t>
      </w:r>
      <w:bookmarkStart w:id="0" w:name="_GoBack"/>
      <w:bookmarkEnd w:id="0"/>
      <w:r w:rsidR="00896BAD">
        <w:rPr>
          <w:rFonts w:ascii="Times New Roman" w:hAnsi="Times New Roman" w:cs="Times New Roman"/>
          <w:sz w:val="24"/>
          <w:szCs w:val="24"/>
        </w:rPr>
        <w:t xml:space="preserve"> </w:t>
      </w:r>
      <w:r w:rsidR="00C5489A" w:rsidRPr="00C5489A">
        <w:rPr>
          <w:rFonts w:ascii="Times New Roman" w:hAnsi="Times New Roman" w:cs="Times New Roman"/>
          <w:sz w:val="24"/>
          <w:szCs w:val="24"/>
        </w:rPr>
        <w:t>информирует, что в</w:t>
      </w:r>
      <w:r w:rsidR="00BE1ED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2022-2023</w:t>
      </w:r>
      <w:r w:rsidR="00C5489A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учебном году продолжается реализация образовательного проекта «Всероссийская школьная летопись», ориентированного на детей школьного возраста (1-11 классы) и имеющего большие воспитательные, обучающие и развивающие возможности. </w:t>
      </w:r>
    </w:p>
    <w:p w:rsidR="00F46188" w:rsidRPr="00F46188" w:rsidRDefault="00F46188" w:rsidP="00F46188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188">
        <w:rPr>
          <w:rFonts w:ascii="Times New Roman" w:hAnsi="Times New Roman" w:cs="Times New Roman"/>
          <w:sz w:val="24"/>
          <w:szCs w:val="24"/>
        </w:rPr>
        <w:t>Среди партнёров проекта: Фонд Президентских грантов, Агентство стратегических инициатив, Российский книжный союз, Российская государственная детская библиотека, Ассоциация союзов писателей и издателей, Союз писателей России, Фонд Конкурса юных чтецов «Живая классика», Российская школьная библиотечная ассоциация, Всероссийский центр художественного творчества и гуманитарных технологий, региональные ведомства просвещения, культуры и молодёжной политики, СМИ и др.</w:t>
      </w:r>
    </w:p>
    <w:p w:rsidR="00C5489A" w:rsidRPr="00C5489A" w:rsidRDefault="00C5489A" w:rsidP="00F461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89A">
        <w:rPr>
          <w:rFonts w:ascii="Times New Roman" w:hAnsi="Times New Roman" w:cs="Times New Roman"/>
          <w:sz w:val="24"/>
          <w:szCs w:val="24"/>
        </w:rPr>
        <w:t>Данный проект вписывается в федеральные проекты национального проекта «Образование», региональные подпрограммы, а именно в проект</w:t>
      </w:r>
      <w:r w:rsidR="00BE1ED7">
        <w:rPr>
          <w:rFonts w:ascii="Times New Roman" w:hAnsi="Times New Roman" w:cs="Times New Roman"/>
          <w:sz w:val="24"/>
          <w:szCs w:val="24"/>
        </w:rPr>
        <w:t>ы «Патриотическое воспитание,</w:t>
      </w:r>
      <w:r w:rsidRPr="00C5489A">
        <w:rPr>
          <w:rFonts w:ascii="Times New Roman" w:hAnsi="Times New Roman" w:cs="Times New Roman"/>
          <w:sz w:val="24"/>
          <w:szCs w:val="24"/>
        </w:rPr>
        <w:t xml:space="preserve"> «Успех каждого ребенка», как инструмент для выявления, поддержки и развития способностей и талантов у детей и молодежи. </w:t>
      </w:r>
    </w:p>
    <w:p w:rsidR="00C5489A" w:rsidRPr="00C5489A" w:rsidRDefault="00C5489A" w:rsidP="00C548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89A">
        <w:rPr>
          <w:rFonts w:ascii="Times New Roman" w:hAnsi="Times New Roman" w:cs="Times New Roman"/>
          <w:sz w:val="24"/>
          <w:szCs w:val="24"/>
        </w:rPr>
        <w:t xml:space="preserve">Конкурсная номинация «Коллективная книга» включена с 2020 г. в «Большой всероссийский фестиваль детского и юношеского творчества в том числе для детей с ограниченными возможностями здоровья (с международным участием)» Министерства просвещения РФ, оператором которого является ВЦХТ. </w:t>
      </w:r>
    </w:p>
    <w:p w:rsidR="00BE1ED7" w:rsidRPr="00BE1ED7" w:rsidRDefault="00C5489A" w:rsidP="00BE1E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89A">
        <w:rPr>
          <w:rFonts w:ascii="Times New Roman" w:hAnsi="Times New Roman" w:cs="Times New Roman"/>
          <w:sz w:val="24"/>
          <w:szCs w:val="24"/>
        </w:rPr>
        <w:t xml:space="preserve">В реализации «Концепции программы поддержки детского и юношеского чтения в Российской Федерации (2018 - 2026 гг.)» </w:t>
      </w:r>
      <w:r w:rsidR="00BE1ED7">
        <w:rPr>
          <w:rFonts w:ascii="Times New Roman" w:hAnsi="Times New Roman" w:cs="Times New Roman"/>
          <w:sz w:val="24"/>
          <w:szCs w:val="24"/>
        </w:rPr>
        <w:t xml:space="preserve"> команда </w:t>
      </w:r>
      <w:r w:rsidRPr="00C5489A">
        <w:rPr>
          <w:rFonts w:ascii="Times New Roman" w:hAnsi="Times New Roman" w:cs="Times New Roman"/>
          <w:sz w:val="24"/>
          <w:szCs w:val="24"/>
        </w:rPr>
        <w:t>проект</w:t>
      </w:r>
      <w:r w:rsidR="00BE1ED7">
        <w:rPr>
          <w:rFonts w:ascii="Times New Roman" w:hAnsi="Times New Roman" w:cs="Times New Roman"/>
          <w:sz w:val="24"/>
          <w:szCs w:val="24"/>
        </w:rPr>
        <w:t>а</w:t>
      </w:r>
      <w:r w:rsidRPr="00C5489A">
        <w:rPr>
          <w:rFonts w:ascii="Times New Roman" w:hAnsi="Times New Roman" w:cs="Times New Roman"/>
          <w:sz w:val="24"/>
          <w:szCs w:val="24"/>
        </w:rPr>
        <w:t xml:space="preserve"> «Всероссийская школьная летопись» </w:t>
      </w:r>
      <w:r w:rsidR="00BE1ED7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BE1ED7" w:rsidRPr="00BE1ED7">
        <w:rPr>
          <w:rFonts w:ascii="Times New Roman" w:hAnsi="Times New Roman" w:cs="Times New Roman"/>
          <w:sz w:val="24"/>
          <w:szCs w:val="24"/>
        </w:rPr>
        <w:t xml:space="preserve">с инициативой привлечения школьников организаций общего </w:t>
      </w:r>
      <w:r w:rsidR="00BE1ED7">
        <w:rPr>
          <w:rFonts w:ascii="Times New Roman" w:hAnsi="Times New Roman" w:cs="Times New Roman"/>
          <w:sz w:val="24"/>
          <w:szCs w:val="24"/>
        </w:rPr>
        <w:t xml:space="preserve">и дополнительного </w:t>
      </w:r>
      <w:r w:rsidR="00BE1ED7" w:rsidRPr="00BE1ED7">
        <w:rPr>
          <w:rFonts w:ascii="Times New Roman" w:hAnsi="Times New Roman" w:cs="Times New Roman"/>
          <w:sz w:val="24"/>
          <w:szCs w:val="24"/>
        </w:rPr>
        <w:t>образования в творческую литературно-художественную и проектную деятельность.</w:t>
      </w:r>
    </w:p>
    <w:p w:rsidR="00BE1ED7" w:rsidRPr="00BE1ED7" w:rsidRDefault="00BE1ED7" w:rsidP="00BE1E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ED7">
        <w:rPr>
          <w:rFonts w:ascii="Times New Roman" w:hAnsi="Times New Roman" w:cs="Times New Roman"/>
          <w:sz w:val="24"/>
          <w:szCs w:val="24"/>
        </w:rPr>
        <w:t xml:space="preserve">С 2022 года с целью оказания содействия молодым талантам в постижении писательского и книгоиздательского мастерства и развитии художественного вкуса посредством обучения техникам работы над текстом, дизайну и иллюстрированию книги через развитие творческого потенциала детей, подростков и педагогов в области литературы нами учреждена добровольная общественная неполитическая организация – Ассоциация творческих объединений детей и подростков под названием Лига </w:t>
      </w:r>
      <w:r w:rsidR="00323A50">
        <w:rPr>
          <w:rFonts w:ascii="Times New Roman" w:hAnsi="Times New Roman" w:cs="Times New Roman"/>
          <w:sz w:val="24"/>
          <w:szCs w:val="24"/>
        </w:rPr>
        <w:t>Юных Книгочеев и Писателей</w:t>
      </w:r>
      <w:r w:rsidRPr="00BE1ED7">
        <w:rPr>
          <w:rFonts w:ascii="Times New Roman" w:hAnsi="Times New Roman" w:cs="Times New Roman"/>
          <w:sz w:val="24"/>
          <w:szCs w:val="24"/>
        </w:rPr>
        <w:t>.</w:t>
      </w:r>
    </w:p>
    <w:p w:rsidR="00BE1ED7" w:rsidRPr="00BE1ED7" w:rsidRDefault="00BE1ED7" w:rsidP="00BE1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ED7">
        <w:rPr>
          <w:rFonts w:ascii="Times New Roman" w:hAnsi="Times New Roman" w:cs="Times New Roman"/>
          <w:sz w:val="24"/>
          <w:szCs w:val="24"/>
        </w:rPr>
        <w:t>Ожидаемые эффекты для образовательной организации:</w:t>
      </w:r>
    </w:p>
    <w:p w:rsidR="00BE1ED7" w:rsidRPr="00BE1ED7" w:rsidRDefault="00BE1ED7" w:rsidP="00BE1E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1ED7">
        <w:rPr>
          <w:rFonts w:ascii="Times New Roman" w:hAnsi="Times New Roman" w:cs="Times New Roman"/>
          <w:sz w:val="24"/>
          <w:szCs w:val="24"/>
        </w:rPr>
        <w:t>- дополнительные условия для повышения качества образования, реализации обновлённых ФГОС, направленных на формирование функциональной грамотности;</w:t>
      </w:r>
    </w:p>
    <w:p w:rsidR="00BE1ED7" w:rsidRPr="00BE1ED7" w:rsidRDefault="00BE1ED7" w:rsidP="00BE1E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1ED7">
        <w:rPr>
          <w:rFonts w:ascii="Times New Roman" w:hAnsi="Times New Roman" w:cs="Times New Roman"/>
          <w:sz w:val="24"/>
          <w:szCs w:val="24"/>
        </w:rPr>
        <w:t xml:space="preserve">- повышение роли библиотек, усиление их интегративных связей с участниками образовательных отношений;  </w:t>
      </w:r>
    </w:p>
    <w:p w:rsidR="00BE1ED7" w:rsidRPr="00BE1ED7" w:rsidRDefault="00BE1ED7" w:rsidP="00BE1E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1ED7">
        <w:rPr>
          <w:rFonts w:ascii="Times New Roman" w:hAnsi="Times New Roman" w:cs="Times New Roman"/>
          <w:sz w:val="24"/>
          <w:szCs w:val="24"/>
        </w:rPr>
        <w:t>- досуг для творческих детей, на которых можно будет опираться во время всех школьных мероприятий;</w:t>
      </w:r>
    </w:p>
    <w:p w:rsidR="00BE1ED7" w:rsidRPr="00BE1ED7" w:rsidRDefault="00BE1ED7" w:rsidP="00BE1E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1ED7">
        <w:rPr>
          <w:rFonts w:ascii="Times New Roman" w:hAnsi="Times New Roman" w:cs="Times New Roman"/>
          <w:sz w:val="24"/>
          <w:szCs w:val="24"/>
        </w:rPr>
        <w:t>- подготовленные Ассоциацией дети смогут достойно представлять свои ОУ на конкурсах сочинений и чтецов;</w:t>
      </w:r>
    </w:p>
    <w:p w:rsidR="00BE1ED7" w:rsidRPr="00BE1ED7" w:rsidRDefault="00BE1ED7" w:rsidP="00BE1E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1ED7">
        <w:rPr>
          <w:rFonts w:ascii="Times New Roman" w:hAnsi="Times New Roman" w:cs="Times New Roman"/>
          <w:sz w:val="24"/>
          <w:szCs w:val="24"/>
        </w:rPr>
        <w:t>- кружок с готовой программой дополнительного образования в сфере литературно-художественного творчества и методическими материалами, который можно будет включить в учебный план;</w:t>
      </w:r>
    </w:p>
    <w:p w:rsidR="00BE1ED7" w:rsidRPr="00BE1ED7" w:rsidRDefault="00BE1ED7" w:rsidP="00BE1E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1ED7">
        <w:rPr>
          <w:rFonts w:ascii="Times New Roman" w:hAnsi="Times New Roman" w:cs="Times New Roman"/>
          <w:sz w:val="24"/>
          <w:szCs w:val="24"/>
        </w:rPr>
        <w:t xml:space="preserve">- вовлечение и охват обучающихся онлайн и офлайн событиями с </w:t>
      </w:r>
      <w:proofErr w:type="spellStart"/>
      <w:r w:rsidRPr="00BE1ED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E1ED7">
        <w:rPr>
          <w:rFonts w:ascii="Times New Roman" w:hAnsi="Times New Roman" w:cs="Times New Roman"/>
          <w:sz w:val="24"/>
          <w:szCs w:val="24"/>
        </w:rPr>
        <w:t xml:space="preserve"> направленностью в сфере литературно-художественного творчества и книгоиздания;</w:t>
      </w:r>
    </w:p>
    <w:p w:rsidR="00BE1ED7" w:rsidRPr="00BE1ED7" w:rsidRDefault="00BE1ED7" w:rsidP="00BE1E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1ED7">
        <w:rPr>
          <w:rFonts w:ascii="Times New Roman" w:hAnsi="Times New Roman" w:cs="Times New Roman"/>
          <w:sz w:val="24"/>
          <w:szCs w:val="24"/>
        </w:rPr>
        <w:t>- дополнительный ресурс, который разгрузит педагогов от создания собственных внеурочных литературных мероприятий, предложив им выверенные специалистами материалы, с которыми приятно будет работать и детям, и учителю.</w:t>
      </w:r>
    </w:p>
    <w:p w:rsidR="00C5489A" w:rsidRPr="00C5489A" w:rsidRDefault="00BE1ED7" w:rsidP="00E9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Данная инициатива </w:t>
      </w:r>
      <w:r w:rsidR="00C5489A" w:rsidRPr="00C5489A">
        <w:rPr>
          <w:rFonts w:ascii="Times New Roman" w:hAnsi="Times New Roman" w:cs="Times New Roman"/>
          <w:sz w:val="24"/>
          <w:szCs w:val="24"/>
        </w:rPr>
        <w:t xml:space="preserve">позволяет в субъектах Российской Федерации увеличивать количество сетевых проектов, форм сотрудничества с библиотеками (школьными, муниципальными, региональными) – проведение мастер-классов, практикумов, презентаций написанных книг, </w:t>
      </w:r>
      <w:proofErr w:type="spellStart"/>
      <w:r w:rsidR="00C5489A" w:rsidRPr="00C5489A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C5489A" w:rsidRPr="00C5489A">
        <w:rPr>
          <w:rFonts w:ascii="Times New Roman" w:hAnsi="Times New Roman" w:cs="Times New Roman"/>
          <w:sz w:val="24"/>
          <w:szCs w:val="24"/>
        </w:rPr>
        <w:t xml:space="preserve"> встреч юных авторов и педагогов-наставников с местными писателями, поэтами, художниками-иллюстраторами, дизайнерами, книгоиздателями и пр.</w:t>
      </w:r>
    </w:p>
    <w:p w:rsidR="00F46188" w:rsidRDefault="00C5489A" w:rsidP="00E9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89A">
        <w:rPr>
          <w:rFonts w:ascii="Times New Roman" w:hAnsi="Times New Roman" w:cs="Times New Roman"/>
          <w:sz w:val="24"/>
          <w:szCs w:val="24"/>
        </w:rPr>
        <w:t xml:space="preserve">Проект ВШЛ с 2017 года запущен в Международном детском центре «Артек» как своеобразная творческая лаборатория. За эти годы участники каждой смены успешно </w:t>
      </w:r>
      <w:r w:rsidR="00943279">
        <w:rPr>
          <w:rFonts w:ascii="Times New Roman" w:hAnsi="Times New Roman" w:cs="Times New Roman"/>
          <w:sz w:val="24"/>
          <w:szCs w:val="24"/>
        </w:rPr>
        <w:t xml:space="preserve">написали </w:t>
      </w:r>
      <w:r w:rsidR="00F46188">
        <w:rPr>
          <w:rFonts w:ascii="Times New Roman" w:hAnsi="Times New Roman" w:cs="Times New Roman"/>
          <w:sz w:val="24"/>
          <w:szCs w:val="24"/>
        </w:rPr>
        <w:t>более 100 сборников «Книга Артека»</w:t>
      </w:r>
      <w:r w:rsidRPr="00C5489A">
        <w:rPr>
          <w:rFonts w:ascii="Times New Roman" w:hAnsi="Times New Roman" w:cs="Times New Roman"/>
          <w:sz w:val="24"/>
          <w:szCs w:val="24"/>
        </w:rPr>
        <w:t xml:space="preserve">. Например, </w:t>
      </w:r>
      <w:hyperlink r:id="rId6" w:history="1">
        <w:r w:rsidRPr="00C5489A">
          <w:rPr>
            <w:rStyle w:val="a4"/>
            <w:rFonts w:ascii="Times New Roman" w:hAnsi="Times New Roman" w:cs="Times New Roman"/>
            <w:sz w:val="24"/>
            <w:szCs w:val="24"/>
          </w:rPr>
          <w:t>«Мы дети твои, Россия!»</w:t>
        </w:r>
      </w:hyperlink>
      <w:r w:rsidR="00F46188">
        <w:rPr>
          <w:rFonts w:ascii="Times New Roman" w:hAnsi="Times New Roman" w:cs="Times New Roman"/>
          <w:sz w:val="24"/>
          <w:szCs w:val="24"/>
        </w:rPr>
        <w:t xml:space="preserve"> Том 1, 6-я смена 2021 года.</w:t>
      </w:r>
    </w:p>
    <w:p w:rsidR="00C5489A" w:rsidRPr="00C5489A" w:rsidRDefault="00F46188" w:rsidP="00E9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2021 года в «Артеке» обучаются </w:t>
      </w:r>
      <w:r w:rsidRPr="00F46188">
        <w:rPr>
          <w:rFonts w:ascii="Times New Roman" w:hAnsi="Times New Roman" w:cs="Times New Roman"/>
          <w:sz w:val="24"/>
          <w:szCs w:val="24"/>
        </w:rPr>
        <w:t>советники директоров школ по воспитанию и взаимодействию с общественными объединениями</w:t>
      </w:r>
      <w:r>
        <w:rPr>
          <w:rFonts w:ascii="Times New Roman" w:hAnsi="Times New Roman" w:cs="Times New Roman"/>
          <w:sz w:val="24"/>
          <w:szCs w:val="24"/>
        </w:rPr>
        <w:t xml:space="preserve">. Они также включаются в коллективный процесс написания книги, </w:t>
      </w:r>
      <w:r w:rsidR="00C5489A" w:rsidRPr="00C5489A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 xml:space="preserve">создана </w:t>
      </w:r>
      <w:hyperlink r:id="rId7" w:history="1">
        <w:r w:rsidR="00C5489A" w:rsidRPr="00BE1ED7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«Книга Артека: взгляд педагога»</w:t>
        </w:r>
      </w:hyperlink>
      <w:r w:rsidR="00C5489A" w:rsidRPr="00C5489A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.</w:t>
      </w:r>
    </w:p>
    <w:p w:rsidR="00497E8F" w:rsidRPr="00C5489A" w:rsidRDefault="00B81640" w:rsidP="00F46188">
      <w:pPr>
        <w:spacing w:after="0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D9293B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рамках </w:t>
      </w:r>
      <w:r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проекта </w:t>
      </w:r>
      <w:r w:rsidR="00BE1ED7">
        <w:rPr>
          <w:rFonts w:ascii="Times New Roman" w:hAnsi="Times New Roman" w:cs="Times New Roman"/>
          <w:noProof/>
          <w:sz w:val="24"/>
          <w:szCs w:val="24"/>
          <w:lang w:eastAsia="ru-RU"/>
        </w:rPr>
        <w:t>разработаны направления</w:t>
      </w:r>
      <w:r w:rsidR="00FE379B">
        <w:rPr>
          <w:rFonts w:ascii="Times New Roman" w:hAnsi="Times New Roman" w:cs="Times New Roman"/>
          <w:noProof/>
          <w:sz w:val="24"/>
          <w:szCs w:val="24"/>
          <w:lang w:eastAsia="ru-RU"/>
        </w:rPr>
        <w:t>: «Книга класса», «Книга друзей», «Книга школы»,</w:t>
      </w:r>
      <w:r w:rsidR="00523D33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«Книга лагеря»,</w:t>
      </w:r>
      <w:r w:rsidR="00FE37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«Книга библиотеки», «Книга семьи».</w:t>
      </w:r>
      <w:r w:rsidR="00523D33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67948" w:rsidRPr="00C5489A" w:rsidRDefault="00E67948" w:rsidP="00E67948">
      <w:pPr>
        <w:widowControl w:val="0"/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89A">
        <w:rPr>
          <w:rFonts w:ascii="Times New Roman" w:hAnsi="Times New Roman" w:cs="Times New Roman"/>
          <w:sz w:val="24"/>
          <w:szCs w:val="24"/>
        </w:rPr>
        <w:t>Коллективная проектная деятельность с реальным результатом – книгой – отвечает вызовам современности, а именно, содействует:</w:t>
      </w:r>
    </w:p>
    <w:p w:rsidR="00E67948" w:rsidRPr="00C5489A" w:rsidRDefault="00E67948" w:rsidP="00E679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89A">
        <w:rPr>
          <w:rFonts w:ascii="Times New Roman" w:hAnsi="Times New Roman" w:cs="Times New Roman"/>
          <w:sz w:val="24"/>
          <w:szCs w:val="24"/>
        </w:rPr>
        <w:t>созданию творческой, развивающей и воспитательной среды внутри коллектива;</w:t>
      </w:r>
    </w:p>
    <w:p w:rsidR="00E67948" w:rsidRPr="00C5489A" w:rsidRDefault="00E67948" w:rsidP="00E679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89A">
        <w:rPr>
          <w:rFonts w:ascii="Times New Roman" w:hAnsi="Times New Roman" w:cs="Times New Roman"/>
          <w:sz w:val="24"/>
          <w:szCs w:val="24"/>
        </w:rPr>
        <w:t xml:space="preserve">сохранению исторической памяти молодого поколения, </w:t>
      </w:r>
      <w:r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>восприятию обучающимися личного опыта как ч</w:t>
      </w:r>
      <w:r w:rsidR="00FE379B">
        <w:rPr>
          <w:rFonts w:ascii="Times New Roman" w:hAnsi="Times New Roman" w:cs="Times New Roman"/>
          <w:noProof/>
          <w:sz w:val="24"/>
          <w:szCs w:val="24"/>
          <w:lang w:eastAsia="ru-RU"/>
        </w:rPr>
        <w:t>асти коллективной истории класса, школы, клуба</w:t>
      </w:r>
      <w:r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своего региона, нашей страны </w:t>
      </w:r>
      <w:r w:rsidRPr="00C5489A">
        <w:rPr>
          <w:rFonts w:ascii="Times New Roman" w:hAnsi="Times New Roman" w:cs="Times New Roman"/>
          <w:sz w:val="24"/>
          <w:szCs w:val="24"/>
        </w:rPr>
        <w:t xml:space="preserve">– воспитанию патриотизма у обучающихся; </w:t>
      </w:r>
    </w:p>
    <w:p w:rsidR="00E67948" w:rsidRPr="00C5489A" w:rsidRDefault="00E67948" w:rsidP="00E679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89A">
        <w:rPr>
          <w:rFonts w:ascii="Times New Roman" w:hAnsi="Times New Roman" w:cs="Times New Roman"/>
          <w:sz w:val="24"/>
          <w:szCs w:val="24"/>
        </w:rPr>
        <w:t>формированию у обучающихся навыков работы в команде, коммуникативного опыта, логического, критического и кр</w:t>
      </w:r>
      <w:r w:rsidR="00F96AA5" w:rsidRPr="00C5489A">
        <w:rPr>
          <w:rFonts w:ascii="Times New Roman" w:hAnsi="Times New Roman" w:cs="Times New Roman"/>
          <w:sz w:val="24"/>
          <w:szCs w:val="24"/>
        </w:rPr>
        <w:t>е</w:t>
      </w:r>
      <w:r w:rsidRPr="00C5489A">
        <w:rPr>
          <w:rFonts w:ascii="Times New Roman" w:hAnsi="Times New Roman" w:cs="Times New Roman"/>
          <w:sz w:val="24"/>
          <w:szCs w:val="24"/>
        </w:rPr>
        <w:t xml:space="preserve">ативного мышления (4 «К» - компетенции XXI века); </w:t>
      </w:r>
    </w:p>
    <w:p w:rsidR="00E9076D" w:rsidRDefault="00FE379B" w:rsidP="00E907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E67948" w:rsidRPr="00C5489A">
        <w:rPr>
          <w:rFonts w:ascii="Times New Roman" w:hAnsi="Times New Roman" w:cs="Times New Roman"/>
          <w:sz w:val="24"/>
          <w:szCs w:val="24"/>
        </w:rPr>
        <w:t>функциональ</w:t>
      </w:r>
      <w:r w:rsidR="00523D33" w:rsidRPr="00C5489A">
        <w:rPr>
          <w:rFonts w:ascii="Times New Roman" w:hAnsi="Times New Roman" w:cs="Times New Roman"/>
          <w:sz w:val="24"/>
          <w:szCs w:val="24"/>
        </w:rPr>
        <w:t>ной грамотности обучающихся</w:t>
      </w:r>
      <w:r w:rsidR="00E67948" w:rsidRPr="00C548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76D" w:rsidRDefault="00E9076D" w:rsidP="00E9076D">
      <w:pPr>
        <w:autoSpaceDE w:val="0"/>
        <w:autoSpaceDN w:val="0"/>
        <w:adjustRightInd w:val="0"/>
        <w:spacing w:after="0" w:line="240" w:lineRule="auto"/>
        <w:ind w:left="357"/>
        <w:jc w:val="both"/>
      </w:pPr>
    </w:p>
    <w:p w:rsidR="00896BAD" w:rsidRDefault="00E9076D" w:rsidP="00E9076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9076D">
        <w:rPr>
          <w:rFonts w:ascii="Times New Roman" w:hAnsi="Times New Roman" w:cs="Times New Roman"/>
          <w:noProof/>
          <w:sz w:val="24"/>
          <w:szCs w:val="24"/>
          <w:lang w:eastAsia="ru-RU"/>
        </w:rPr>
        <w:t>Проект реализуется на безвозмездной основе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535A9F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>Все книги формирую</w:t>
      </w:r>
      <w:r w:rsidR="00497E8F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 глобальную электронную </w:t>
      </w:r>
      <w:r w:rsidR="00535A9F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>базу, которая размещае</w:t>
      </w:r>
      <w:r w:rsidR="00497E8F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тся </w:t>
      </w:r>
      <w:r w:rsidR="00F96AA5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</w:t>
      </w:r>
      <w:r w:rsidR="00680AC1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>библиотеке</w:t>
      </w:r>
      <w:r w:rsidR="00F96AA5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97E8F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</w:t>
      </w:r>
      <w:r w:rsidR="00535A9F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официальном </w:t>
      </w:r>
      <w:r w:rsidR="00497E8F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сайте </w:t>
      </w:r>
      <w:r w:rsidR="00535A9F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>проекта «Всероссийская школьная летопись»</w:t>
      </w:r>
      <w:r w:rsidR="00896BAD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E327A9" w:rsidRDefault="00896BAD" w:rsidP="00680AC1">
      <w:pPr>
        <w:spacing w:after="0"/>
        <w:ind w:firstLine="35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508CC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679DC8" wp14:editId="2E1CEC21">
            <wp:simplePos x="0" y="0"/>
            <wp:positionH relativeFrom="margin">
              <wp:posOffset>222250</wp:posOffset>
            </wp:positionH>
            <wp:positionV relativeFrom="paragraph">
              <wp:posOffset>5715</wp:posOffset>
            </wp:positionV>
            <wp:extent cx="1187450" cy="1187450"/>
            <wp:effectExtent l="0" t="0" r="0" b="0"/>
            <wp:wrapTight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ight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A9F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E379B">
        <w:rPr>
          <w:rFonts w:ascii="Times New Roman" w:hAnsi="Times New Roman" w:cs="Times New Roman"/>
          <w:noProof/>
          <w:sz w:val="24"/>
          <w:szCs w:val="24"/>
          <w:lang w:eastAsia="ru-RU"/>
        </w:rPr>
        <w:t>По инициативе педагогов сооздан и работает</w:t>
      </w:r>
      <w:r w:rsidR="00E907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методический </w:t>
      </w:r>
      <w:r w:rsidR="00FE37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hyperlink r:id="rId9" w:anchor="b199781" w:history="1">
        <w:r w:rsidR="00FE379B" w:rsidRPr="00FE379B">
          <w:rPr>
            <w:rStyle w:val="a4"/>
            <w:rFonts w:ascii="Times New Roman" w:hAnsi="Times New Roman" w:cs="Times New Roman"/>
            <w:noProof/>
            <w:sz w:val="24"/>
            <w:szCs w:val="24"/>
            <w:lang w:eastAsia="ru-RU"/>
          </w:rPr>
          <w:t>Клуб педагогов и наставников ВШЛ</w:t>
        </w:r>
      </w:hyperlink>
      <w:r w:rsidR="00FE37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E327A9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помощь педагогическим работникам </w:t>
      </w:r>
      <w:r w:rsidR="000305BA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подготовлены методические материалы, </w:t>
      </w:r>
      <w:r w:rsidR="00244809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серия видеолекций </w:t>
      </w:r>
      <w:r w:rsidR="00F96AA5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>по организации процессов и этапов создания коллективной книги, по аспектам поддержки юных авторов, по использованию педагогических инструменто</w:t>
      </w:r>
      <w:r w:rsidR="00E327A9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>в проектной деятельности</w:t>
      </w:r>
      <w:r w:rsidR="009E2AAF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>; с</w:t>
      </w:r>
      <w:r w:rsidR="00F96AA5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>ерия</w:t>
      </w:r>
      <w:r w:rsidR="00244809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F7D67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видеоуроков </w:t>
      </w:r>
      <w:r w:rsidR="00E327A9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>для ребят</w:t>
      </w:r>
      <w:r w:rsidR="00F96AA5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F7D67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>по писательскому мастерству, иллюстрированию книги, процессам кногоиздания и другие.</w:t>
      </w:r>
      <w:r w:rsidR="00244809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96BAD" w:rsidRPr="00C5489A" w:rsidRDefault="00896BAD" w:rsidP="00680AC1">
      <w:pPr>
        <w:spacing w:after="0"/>
        <w:ind w:firstLine="35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Работа может быть организована в рамках внеурочной деятельности, для разработки рабочей программы педагоги могут ориентироваться на </w:t>
      </w:r>
      <w:hyperlink r:id="rId10" w:anchor="programs" w:history="1">
        <w:r w:rsidRPr="00896BAD">
          <w:rPr>
            <w:rStyle w:val="a4"/>
            <w:rFonts w:ascii="Times New Roman" w:hAnsi="Times New Roman" w:cs="Times New Roman"/>
            <w:noProof/>
            <w:sz w:val="24"/>
            <w:szCs w:val="24"/>
            <w:lang w:eastAsia="ru-RU"/>
          </w:rPr>
          <w:t>примерные программы</w:t>
        </w:r>
      </w:hyperlink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«Всероссийская школьная летопись: пишем коллективную книгу» для начальной, основной и страшей школы, программу кружка литературного творчества «Фабрика слов».  </w:t>
      </w:r>
    </w:p>
    <w:p w:rsidR="00974F31" w:rsidRDefault="00A20437" w:rsidP="00A204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2043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Примеры направлений для написания книг</w:t>
      </w:r>
      <w:r w:rsidRPr="00A204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974F31" w:rsidRDefault="00974F31" w:rsidP="00974F3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74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книга выпускника (начальная школа, 9 и 11 классы); </w:t>
      </w:r>
    </w:p>
    <w:p w:rsidR="00974F31" w:rsidRDefault="00974F31" w:rsidP="00974F3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экспресс-книга (ответы на вопросы анкет о себе, об увлечениях и др. интересах ребят); </w:t>
      </w:r>
    </w:p>
    <w:p w:rsidR="00974F31" w:rsidRDefault="00A20437" w:rsidP="00974F3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74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книга о своих увлечениях; </w:t>
      </w:r>
      <w:r w:rsidR="00974F31">
        <w:rPr>
          <w:rFonts w:ascii="Times New Roman" w:hAnsi="Times New Roman" w:cs="Times New Roman"/>
          <w:noProof/>
          <w:sz w:val="24"/>
          <w:szCs w:val="24"/>
          <w:lang w:eastAsia="ru-RU"/>
        </w:rPr>
        <w:t>о будущей профессии;</w:t>
      </w:r>
      <w:r w:rsidR="00974F31" w:rsidRPr="00974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 чтении и любимых авторах, произведениях;</w:t>
      </w:r>
    </w:p>
    <w:p w:rsidR="00974F31" w:rsidRDefault="00974F31" w:rsidP="00974F3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74F31">
        <w:rPr>
          <w:rFonts w:ascii="Times New Roman" w:hAnsi="Times New Roman" w:cs="Times New Roman"/>
          <w:noProof/>
          <w:sz w:val="24"/>
          <w:szCs w:val="24"/>
          <w:lang w:eastAsia="ru-RU"/>
        </w:rPr>
        <w:t>сборники</w:t>
      </w:r>
      <w:r w:rsidR="00A20437" w:rsidRPr="00974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результатам участия в конкурса</w:t>
      </w:r>
      <w:r w:rsidRPr="00974F31">
        <w:rPr>
          <w:rFonts w:ascii="Times New Roman" w:hAnsi="Times New Roman" w:cs="Times New Roman"/>
          <w:noProof/>
          <w:sz w:val="24"/>
          <w:szCs w:val="24"/>
          <w:lang w:eastAsia="ru-RU"/>
        </w:rPr>
        <w:t>х и проектах;</w:t>
      </w:r>
      <w:r w:rsidR="00A20437" w:rsidRPr="00974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исследовательских работ; </w:t>
      </w:r>
    </w:p>
    <w:p w:rsidR="00974F31" w:rsidRDefault="00A20437" w:rsidP="00974F3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74F3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книга о родном крае (селе, городе </w:t>
      </w:r>
      <w:r w:rsidR="00974F31" w:rsidRPr="00974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област </w:t>
      </w:r>
      <w:r w:rsidRPr="00974F31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="00974F31" w:rsidRPr="00974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др.);</w:t>
      </w:r>
      <w:r w:rsidRPr="00974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 народных традициях</w:t>
      </w:r>
      <w:r w:rsidR="00974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ремёслах</w:t>
      </w:r>
      <w:r w:rsidRPr="00974F31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  <w:r w:rsidR="00974F31" w:rsidRPr="00974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74F31">
        <w:rPr>
          <w:rFonts w:ascii="Times New Roman" w:hAnsi="Times New Roman" w:cs="Times New Roman"/>
          <w:noProof/>
          <w:sz w:val="24"/>
          <w:szCs w:val="24"/>
          <w:lang w:eastAsia="ru-RU"/>
        </w:rPr>
        <w:t>книга о семейных традициях и др.</w:t>
      </w:r>
    </w:p>
    <w:p w:rsidR="00974F31" w:rsidRDefault="00974F31" w:rsidP="00974F3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74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книга школы;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книга о своих педагогах и др.</w:t>
      </w:r>
    </w:p>
    <w:p w:rsidR="00A20437" w:rsidRPr="00974F31" w:rsidRDefault="00A20437" w:rsidP="00974F3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74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книга сказок, графический роман (комиксы), поэтический сборник; и др. </w:t>
      </w:r>
    </w:p>
    <w:p w:rsidR="00974F31" w:rsidRPr="00974F31" w:rsidRDefault="00974F31" w:rsidP="00974F3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74F31">
        <w:rPr>
          <w:rFonts w:ascii="Times New Roman" w:hAnsi="Times New Roman" w:cs="Times New Roman"/>
          <w:sz w:val="24"/>
          <w:szCs w:val="24"/>
        </w:rPr>
        <w:t>Тематика и содержание</w:t>
      </w:r>
      <w:r w:rsidRPr="00974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книг выбираются коллективом на основе общего обсуждения. Книги могут отражать воспоминания и впечатления о наиболее ярких, значимых событиях, пережитых вместе, реализованных идеях и сделанных открытиях,  включать размышления о себе и своих друзьях, волнующие их вопросы и проблемы,</w:t>
      </w:r>
      <w:r w:rsidRPr="00974F3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74F31">
        <w:rPr>
          <w:rFonts w:ascii="Times New Roman" w:hAnsi="Times New Roman" w:cs="Times New Roman"/>
          <w:noProof/>
          <w:sz w:val="24"/>
          <w:szCs w:val="24"/>
          <w:lang w:eastAsia="ru-RU"/>
        </w:rPr>
        <w:t>описывать мечты и планы на будущее.</w:t>
      </w:r>
      <w:r w:rsidRPr="00974F3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74F31">
        <w:rPr>
          <w:rFonts w:ascii="Times New Roman" w:hAnsi="Times New Roman" w:cs="Times New Roman"/>
          <w:noProof/>
          <w:sz w:val="24"/>
          <w:szCs w:val="24"/>
          <w:lang w:eastAsia="ru-RU"/>
        </w:rPr>
        <w:t>Совместный творческий процесс призван объединить обучающихся на основании общего интереса, позволяет создавать тексты новой природы и использовать возможности современной коммуникативной среды, в том числе социальных сетей, в то же время проект обладает ресурсами для раскрытия индивидуальных способностей детей, в том числе с особыми образовательными потребностями.</w:t>
      </w:r>
    </w:p>
    <w:p w:rsidR="00A20437" w:rsidRPr="00974F31" w:rsidRDefault="00A20437" w:rsidP="00A204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974F3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Проектная работа по созданию коллективной книги включает следующий алгоритм:</w:t>
      </w:r>
    </w:p>
    <w:p w:rsidR="00A20437" w:rsidRPr="00A20437" w:rsidRDefault="00974F31" w:rsidP="00A204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="00A20437" w:rsidRPr="00A20437">
        <w:rPr>
          <w:rFonts w:ascii="Times New Roman" w:hAnsi="Times New Roman" w:cs="Times New Roman"/>
          <w:noProof/>
          <w:sz w:val="24"/>
          <w:szCs w:val="24"/>
          <w:lang w:eastAsia="ru-RU"/>
        </w:rPr>
        <w:t>резентация проекта ребятам, родителям; обсуждение идеи, выбор темы и разработка структуры книги (арт-проект будущей книги); составление плана и календарного графика работы, распределение обязанностей; сбор материалов, подготовка иллюстраций, написание текстов; редактирование подготовленных текстов и отбор иллюстраций, структуририрование и оформлениие макетов книг, дизайн обложки; п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ередача рукописи в издательство.</w:t>
      </w:r>
    </w:p>
    <w:p w:rsidR="00896BAD" w:rsidRPr="00C5489A" w:rsidRDefault="00896BAD" w:rsidP="00896BAD">
      <w:pPr>
        <w:spacing w:after="0"/>
        <w:ind w:firstLine="35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итоге при поддержке издательства создается электронный макет книги с присвоением номера ISBN. Электронные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экземпляры направляются</w:t>
      </w:r>
      <w:r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Российскую книжную палату 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Российскую государственную детскую библиотеку, </w:t>
      </w:r>
      <w:r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>коллективу авторов.</w:t>
      </w:r>
    </w:p>
    <w:p w:rsidR="00A20437" w:rsidRPr="00A20437" w:rsidRDefault="00A20437" w:rsidP="00A20437">
      <w:pPr>
        <w:spacing w:after="0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35A9F" w:rsidRPr="00C5489A" w:rsidRDefault="00B36BF1" w:rsidP="00B36BF1">
      <w:pPr>
        <w:ind w:firstLine="35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6BF1">
        <w:rPr>
          <w:rFonts w:ascii="Times New Roman" w:hAnsi="Times New Roman" w:cs="Times New Roman"/>
          <w:noProof/>
          <w:sz w:val="24"/>
          <w:szCs w:val="24"/>
          <w:lang w:eastAsia="ru-RU"/>
        </w:rPr>
        <w:t>Рекомендуем</w:t>
      </w:r>
      <w:r w:rsidR="009330D8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рассмотреть возможность включения </w:t>
      </w:r>
      <w:r w:rsidR="00896B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классов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работу </w:t>
      </w:r>
      <w:r w:rsidR="00E327A9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>проекта «В</w:t>
      </w:r>
      <w:r w:rsidR="00F461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сероссийская школьная летопись», а также </w:t>
      </w:r>
      <w:r w:rsidR="00E907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поддержать инициативу </w:t>
      </w:r>
      <w:r w:rsidR="00F461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создания детских объединений </w:t>
      </w:r>
      <w:r w:rsidR="00E907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 литературному творчеству на базе школьных библиотек, в рамках внеурочной деятельности и дополнительного образования.  </w:t>
      </w:r>
    </w:p>
    <w:p w:rsidR="001000A2" w:rsidRPr="00C5489A" w:rsidRDefault="001000A2" w:rsidP="00B36BF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Контактное лицо по вопросам </w:t>
      </w:r>
      <w:r w:rsidR="004B3F4B">
        <w:rPr>
          <w:rFonts w:ascii="Times New Roman" w:hAnsi="Times New Roman" w:cs="Times New Roman"/>
          <w:noProof/>
          <w:sz w:val="24"/>
          <w:szCs w:val="24"/>
          <w:lang w:eastAsia="ru-RU"/>
        </w:rPr>
        <w:t>включения в проект:</w:t>
      </w:r>
      <w:r w:rsidR="00EB253A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Ольга Владимировна Федоскина, </w:t>
      </w:r>
      <w:r w:rsidR="00F34ABB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к.пед.н., доцент, </w:t>
      </w:r>
      <w:r w:rsidR="00EB253A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руководитель методического отдела, тел 8-982-134-33-07, </w:t>
      </w:r>
      <w:r w:rsidR="00EB253A" w:rsidRPr="00C5489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e</w:t>
      </w:r>
      <w:r w:rsidR="00EB253A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EB253A" w:rsidRPr="00C5489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mail</w:t>
      </w:r>
      <w:r w:rsidR="00EB253A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B253A" w:rsidRPr="00C5489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o</w:t>
      </w:r>
      <w:r w:rsidR="00EB253A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EB253A" w:rsidRPr="00C5489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fedoskina</w:t>
      </w:r>
      <w:r w:rsidR="00EB253A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>@</w:t>
      </w:r>
      <w:r w:rsidR="00EB253A" w:rsidRPr="00C5489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school</w:t>
      </w:r>
      <w:r w:rsidR="00EB253A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EB253A" w:rsidRPr="00C5489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letopis</w:t>
      </w:r>
      <w:r w:rsidR="00EB253A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EB253A" w:rsidRPr="00C5489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ru</w:t>
      </w:r>
      <w:r w:rsidR="00EB253A"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>/</w:t>
      </w:r>
    </w:p>
    <w:p w:rsidR="00C5489A" w:rsidRPr="00C5489A" w:rsidRDefault="00C5489A" w:rsidP="00B36BF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Подробная информация размещается на официальном сайте проекта «Всероссийская школьная летопись» </w:t>
      </w:r>
      <w:hyperlink r:id="rId11" w:history="1">
        <w:r w:rsidRPr="00C5489A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>https://school-letopis.ru/</w:t>
        </w:r>
      </w:hyperlink>
    </w:p>
    <w:p w:rsidR="00C5489A" w:rsidRPr="00C5489A" w:rsidRDefault="00C5489A" w:rsidP="00C548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36BF1" w:rsidRPr="00B36BF1" w:rsidRDefault="00C5489A" w:rsidP="00896BAD">
      <w:pPr>
        <w:spacing w:line="276" w:lineRule="auto"/>
        <w:ind w:firstLine="35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</w:t>
      </w:r>
      <w:r w:rsidR="00B36B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1.</w:t>
      </w:r>
      <w:r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36BF1" w:rsidRPr="00C97709">
        <w:rPr>
          <w:rFonts w:ascii="Times New Roman" w:hAnsi="Times New Roman" w:cs="Times New Roman"/>
          <w:noProof/>
          <w:sz w:val="24"/>
          <w:szCs w:val="24"/>
          <w:lang w:eastAsia="ru-RU"/>
        </w:rPr>
        <w:t>Презентация о проекте «Всероссийская школьная летопись»</w:t>
      </w:r>
      <w:r w:rsidR="00B36BF1" w:rsidRPr="00B36B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14381" w:rsidRPr="00C5489A" w:rsidRDefault="00C5489A" w:rsidP="00C548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8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114381" w:rsidRPr="00C5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3324F"/>
    <w:multiLevelType w:val="hybridMultilevel"/>
    <w:tmpl w:val="6696E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42855"/>
    <w:multiLevelType w:val="hybridMultilevel"/>
    <w:tmpl w:val="66F6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81096"/>
    <w:multiLevelType w:val="hybridMultilevel"/>
    <w:tmpl w:val="DFA2ED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11E17"/>
    <w:multiLevelType w:val="hybridMultilevel"/>
    <w:tmpl w:val="217E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C171B"/>
    <w:multiLevelType w:val="hybridMultilevel"/>
    <w:tmpl w:val="F3A22EF2"/>
    <w:lvl w:ilvl="0" w:tplc="7E72788A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5" w15:restartNumberingAfterBreak="0">
    <w:nsid w:val="69F51C1A"/>
    <w:multiLevelType w:val="hybridMultilevel"/>
    <w:tmpl w:val="87ECC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D0316"/>
    <w:multiLevelType w:val="hybridMultilevel"/>
    <w:tmpl w:val="08EE0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DF39D5"/>
    <w:multiLevelType w:val="hybridMultilevel"/>
    <w:tmpl w:val="6298F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0D"/>
    <w:rsid w:val="000305BA"/>
    <w:rsid w:val="000343F8"/>
    <w:rsid w:val="00041F32"/>
    <w:rsid w:val="00085A33"/>
    <w:rsid w:val="000A0330"/>
    <w:rsid w:val="000B7CB3"/>
    <w:rsid w:val="000D54A1"/>
    <w:rsid w:val="001000A2"/>
    <w:rsid w:val="00111A4E"/>
    <w:rsid w:val="00114381"/>
    <w:rsid w:val="00154546"/>
    <w:rsid w:val="001708EF"/>
    <w:rsid w:val="001E2415"/>
    <w:rsid w:val="001F1678"/>
    <w:rsid w:val="0020210F"/>
    <w:rsid w:val="00244809"/>
    <w:rsid w:val="00247338"/>
    <w:rsid w:val="002A6C3C"/>
    <w:rsid w:val="002B643C"/>
    <w:rsid w:val="00323A50"/>
    <w:rsid w:val="00344B2B"/>
    <w:rsid w:val="003931C9"/>
    <w:rsid w:val="003A1B65"/>
    <w:rsid w:val="00402A0D"/>
    <w:rsid w:val="004260AA"/>
    <w:rsid w:val="00472C0F"/>
    <w:rsid w:val="00473151"/>
    <w:rsid w:val="00496700"/>
    <w:rsid w:val="00497E8F"/>
    <w:rsid w:val="004B3F4B"/>
    <w:rsid w:val="00523D33"/>
    <w:rsid w:val="00535A9F"/>
    <w:rsid w:val="00544609"/>
    <w:rsid w:val="005D24AE"/>
    <w:rsid w:val="00624C9D"/>
    <w:rsid w:val="0065641A"/>
    <w:rsid w:val="00680AC1"/>
    <w:rsid w:val="00767E05"/>
    <w:rsid w:val="00771D20"/>
    <w:rsid w:val="00884B23"/>
    <w:rsid w:val="00896BAD"/>
    <w:rsid w:val="008D5CAE"/>
    <w:rsid w:val="009330D8"/>
    <w:rsid w:val="00943279"/>
    <w:rsid w:val="009605D3"/>
    <w:rsid w:val="00974F31"/>
    <w:rsid w:val="009E2AAF"/>
    <w:rsid w:val="00A15E10"/>
    <w:rsid w:val="00A20437"/>
    <w:rsid w:val="00A6175C"/>
    <w:rsid w:val="00A61A53"/>
    <w:rsid w:val="00A64EB5"/>
    <w:rsid w:val="00AD16DC"/>
    <w:rsid w:val="00AF6AAD"/>
    <w:rsid w:val="00B36BF1"/>
    <w:rsid w:val="00B51E03"/>
    <w:rsid w:val="00B81640"/>
    <w:rsid w:val="00B9728B"/>
    <w:rsid w:val="00BA2EC3"/>
    <w:rsid w:val="00BD1071"/>
    <w:rsid w:val="00BE1ED7"/>
    <w:rsid w:val="00BF004C"/>
    <w:rsid w:val="00C074E7"/>
    <w:rsid w:val="00C50573"/>
    <w:rsid w:val="00C5489A"/>
    <w:rsid w:val="00C75AA1"/>
    <w:rsid w:val="00C96C09"/>
    <w:rsid w:val="00C97709"/>
    <w:rsid w:val="00CF7D67"/>
    <w:rsid w:val="00D11225"/>
    <w:rsid w:val="00D55FA5"/>
    <w:rsid w:val="00D9293B"/>
    <w:rsid w:val="00E03837"/>
    <w:rsid w:val="00E327A9"/>
    <w:rsid w:val="00E67948"/>
    <w:rsid w:val="00E9076D"/>
    <w:rsid w:val="00EB253A"/>
    <w:rsid w:val="00F01AC8"/>
    <w:rsid w:val="00F23AF3"/>
    <w:rsid w:val="00F34ABB"/>
    <w:rsid w:val="00F46188"/>
    <w:rsid w:val="00F56386"/>
    <w:rsid w:val="00F77483"/>
    <w:rsid w:val="00F87AF6"/>
    <w:rsid w:val="00F96AA5"/>
    <w:rsid w:val="00FC04D7"/>
    <w:rsid w:val="00F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7DA51-60CF-49B4-9DDA-E7483837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10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5A9F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9330D8"/>
    <w:rPr>
      <w:b/>
      <w:bCs/>
    </w:rPr>
  </w:style>
  <w:style w:type="paragraph" w:customStyle="1" w:styleId="Default">
    <w:name w:val="Default"/>
    <w:rsid w:val="00A204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A20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chool-letopis.ru/book/112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-letopis.ru/book/861" TargetMode="External"/><Relationship Id="rId11" Type="http://schemas.openxmlformats.org/officeDocument/2006/relationships/hyperlink" Target="https://school-letopi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ubpedago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ubpedago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FD8C2-2A25-412C-BD72-55B5E69E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2022-08-09T10:44:00Z</dcterms:created>
  <dcterms:modified xsi:type="dcterms:W3CDTF">2022-08-09T10:44:00Z</dcterms:modified>
</cp:coreProperties>
</file>