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12585" cy="12700"/>
                <wp:effectExtent l="0" t="0" r="0" b="0"/>
                <wp:wrapTopAndBottom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8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black" stroked="f" style="position:absolute;margin-left:33.3pt;margin-top:22.9pt;width:528.45pt;height:0.9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9110" cy="969010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969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66" w:after="0"/>
        <w:ind w:left="0" w:right="0" w:hanging="0"/>
        <w:jc w:val="center"/>
        <w:rPr>
          <w:sz w:val="24"/>
        </w:rPr>
      </w:pPr>
      <w:r>
        <w:rPr>
          <w:sz w:val="24"/>
        </w:rPr>
        <w:t>ПОЯСНИТЕЛЬНАЯ ЗАПИСКА</w:t>
      </w:r>
    </w:p>
    <w:p>
      <w:pPr>
        <w:pStyle w:val="1"/>
        <w:spacing w:before="66" w:after="0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1"/>
        <w:spacing w:before="6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Примерная 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НОО)1,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воспитания2.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«Литературное чтение» 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 повседневной жизни, эмоционально откликающегося на прослушанное или прочитанное произведение. 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 также будут востребованы в жизни. 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Место предмета в учебном плане предмета  «Литературное чтение» рассчитан на 408ч. В 1 классе 102 часа 3 ч в неделю, 33 учебные недели). На изучение собственно литературного чтения отводится 30 ч (3 Ч В неделю, 10 учебных недель). Во 2—4 классах по 102 ч (3 ч в неделю, 34 учебные недели в каждом классе.</w:t>
      </w:r>
    </w:p>
    <w:p>
      <w:pPr>
        <w:pStyle w:val="1"/>
        <w:spacing w:before="66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Style14"/>
        <w:spacing w:lineRule="auto" w:line="290" w:before="179" w:after="0"/>
        <w:ind w:left="106" w:right="129"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О Родине и её истории. </w:t>
      </w:r>
      <w:r>
        <w:rPr>
          <w:sz w:val="28"/>
          <w:szCs w:val="28"/>
        </w:rPr>
        <w:t>Любовь к Родине и её история — важные темы произведений литературы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(произведения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одного-двух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авторов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выбору).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Чувство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любви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Родине,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сопричастность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прошлому и настоящему своей страны и родного края — главные идеи, нравственные ценности,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выраженные в произведениях о Родине. Образ Родины в стихотворных и прозаических произведениях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писателей и поэтов ХIХ и ХХ веков. Осознание нравственно-этических понятий: любовь к родной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стороне, малой родине, гордость за красоту и величие своей Отчизны. Роль и особенности заголовка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Репродукции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 как иллюстрации к произведениям о Родине. 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чтении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вслух: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интонация,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темп,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ритм,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логические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ударения.</w:t>
      </w:r>
    </w:p>
    <w:p>
      <w:pPr>
        <w:pStyle w:val="Style14"/>
        <w:spacing w:lineRule="auto" w:line="290" w:before="115" w:after="0"/>
        <w:ind w:left="106" w:right="0"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Фольклор (устное народное творчество). </w:t>
      </w:r>
      <w:r>
        <w:rPr>
          <w:sz w:val="28"/>
          <w:szCs w:val="28"/>
        </w:rPr>
        <w:t>Круг чтения: малые жанры фольклора (пословицы,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потешки, считалки, небылицы, скороговорки, загадки, по выбору). Знакомство с видами загадок.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Пословицы народов России (значение, характеристика, нравственная основа). Книги и словари,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Далем.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Активный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словарь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пословиц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поговорок, крылатых выражений. Нравственные ценности в фольклорных произведениях народов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России.</w:t>
      </w:r>
    </w:p>
    <w:p>
      <w:pPr>
        <w:pStyle w:val="Style14"/>
        <w:spacing w:lineRule="auto" w:line="290" w:before="116" w:after="0"/>
        <w:ind w:left="106" w:right="0" w:firstLine="180"/>
        <w:rPr>
          <w:sz w:val="28"/>
          <w:szCs w:val="28"/>
        </w:rPr>
      </w:pPr>
      <w:r>
        <w:rPr>
          <w:i/>
          <w:sz w:val="28"/>
          <w:szCs w:val="28"/>
        </w:rPr>
        <w:t>Фольклорная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сказка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как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отражение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общечеловеческих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ценностей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нравственных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правил.</w:t>
      </w:r>
      <w:r>
        <w:rPr>
          <w:i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сказок (о животных, бытовые, волшебные). Художественные особенности сказок: построение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(композиция), язык (лексика). Характеристика героя, волшебные помощники, иллюстрация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отражение сюжета волшебной сказки (например, картины В. М. Васнецова, иллюстрации Ю. 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Васнецова, И. Я. Билибина, В. М. Конашевич). Отражение в сказках народного быта и культуры.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плана сказки.</w:t>
      </w:r>
    </w:p>
    <w:p>
      <w:pPr>
        <w:pStyle w:val="Style14"/>
        <w:spacing w:lineRule="auto" w:line="290" w:before="117" w:after="0"/>
        <w:ind w:left="106" w:right="81"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Круг чтения: народная песня. </w:t>
      </w:r>
      <w:r>
        <w:rPr>
          <w:sz w:val="28"/>
          <w:szCs w:val="28"/>
        </w:rPr>
        <w:t>Чувства, которые рождают песни, темы песен. Описание картин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 как способ рассказать в песне о родной земле. Былина как народный песенный сказ о важном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историческом событии. Фольклорные особенности жанра былин: язык (напевность исполнения,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выразительность),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героя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чем занимался, какими качествами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обладал). Характеристика былин как героического песенного сказа, их особенности (тема, язык). Язык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былин, устаревшие слова, их место в былине и представление в современной лексике. Репродукции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иллюстрации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эпизодам фольклорного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произведения.</w:t>
      </w:r>
    </w:p>
    <w:p>
      <w:pPr>
        <w:pStyle w:val="Style14"/>
        <w:spacing w:lineRule="auto" w:line="290" w:before="116" w:after="0"/>
        <w:ind w:left="106" w:right="0" w:firstLine="180"/>
        <w:rPr>
          <w:sz w:val="28"/>
          <w:szCs w:val="28"/>
        </w:rPr>
      </w:pPr>
      <w:r>
        <w:rPr>
          <w:i/>
          <w:sz w:val="28"/>
          <w:szCs w:val="28"/>
        </w:rPr>
        <w:t>Творчество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А.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С.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Пушкина.</w:t>
      </w:r>
      <w:r>
        <w:rPr>
          <w:i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Пушкин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великий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русский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поэт.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Лирические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Пушкина: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(сравнение,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эпитет);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рифма,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ритм.</w:t>
      </w:r>
    </w:p>
    <w:p>
      <w:pPr>
        <w:pStyle w:val="Style14"/>
        <w:spacing w:lineRule="auto" w:line="290"/>
        <w:ind w:left="106" w:right="146" w:hanging="0"/>
        <w:rPr>
          <w:sz w:val="28"/>
          <w:szCs w:val="28"/>
        </w:rPr>
      </w:pPr>
      <w:r>
        <w:rPr>
          <w:sz w:val="28"/>
          <w:szCs w:val="28"/>
        </w:rPr>
        <w:t>Литературные сказки 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 Пушкина в стихах (по выбору, например, «Сказка о царе Салтане, о сыне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славном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могучем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богатыре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князе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Гвидоне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Салтановиче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прекрасной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царевне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Лебеди»).</w:t>
      </w:r>
    </w:p>
    <w:p>
      <w:pPr>
        <w:pStyle w:val="Style14"/>
        <w:spacing w:lineRule="auto" w:line="290"/>
        <w:ind w:left="106" w:right="210" w:hanging="0"/>
        <w:rPr>
          <w:sz w:val="28"/>
          <w:szCs w:val="28"/>
        </w:rPr>
      </w:pPr>
      <w:r>
        <w:rPr>
          <w:sz w:val="28"/>
          <w:szCs w:val="28"/>
        </w:rPr>
        <w:t>Нравственный смысл произведения, структура сказочного текста, особенности сюжета, приём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сюжета.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пушкинских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сказок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фольклорными.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Положительные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отрицательные герои, волшебные помощники, язык авторской сказки. И. Я. Билибин — иллюстратор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сказок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А. С. Пушкина.</w:t>
      </w:r>
    </w:p>
    <w:p>
      <w:pPr>
        <w:pStyle w:val="Style14"/>
        <w:spacing w:lineRule="auto" w:line="290" w:before="115" w:after="0"/>
        <w:ind w:left="106" w:right="146"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Творчество И. А. Крылова. </w:t>
      </w:r>
      <w:r>
        <w:rPr>
          <w:sz w:val="28"/>
          <w:szCs w:val="28"/>
        </w:rPr>
        <w:t>Басня — произведение-поучение, которое помогает увидеть свои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чужие недостатки. Иносказание в баснях 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Крылов — великий русский баснописец. Басни И. А.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Крылова (не менее двух): назначение, темы и герои, особенности языка. Явная и скрытая мораль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басен.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крылатых выражений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</w:p>
    <w:p>
      <w:pPr>
        <w:pStyle w:val="Normal"/>
        <w:spacing w:lineRule="auto" w:line="290" w:before="118" w:after="0"/>
        <w:ind w:left="106" w:right="245" w:firstLine="180"/>
        <w:jc w:val="left"/>
        <w:rPr>
          <w:sz w:val="28"/>
          <w:szCs w:val="28"/>
        </w:rPr>
      </w:pPr>
      <w:r>
        <w:rPr>
          <w:i/>
          <w:sz w:val="28"/>
          <w:szCs w:val="28"/>
        </w:rPr>
        <w:t>Картины природы в произведениях поэтов и писателей ХIХ—ХХ веков</w:t>
      </w:r>
      <w:r>
        <w:rPr>
          <w:sz w:val="28"/>
          <w:szCs w:val="28"/>
        </w:rPr>
        <w:t>. Лирические произведения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 способ передачи чувств людей, автора. Картины природы в произведениях поэтов и писателей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авторов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выбору):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Тютчева,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Лермонтова,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Майкова, Н. А. Некрасова, 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Блока,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Есенина, К. Д. Бальмонта, И. А. Бунина, А. П. Чехова, К. 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Паустовского и др. Чувства, вызываемые лирическими произведениями. Средства выразительности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произведениях лирики: эпитеты, синонимы, антонимы, сравнения. Звукопись, её выразительное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Олицетворение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лирического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произведения.</w:t>
      </w:r>
    </w:p>
    <w:p>
      <w:pPr>
        <w:pStyle w:val="Style14"/>
        <w:spacing w:lineRule="auto" w:line="290"/>
        <w:ind w:left="106" w:right="590" w:hanging="0"/>
        <w:rPr>
          <w:sz w:val="28"/>
          <w:szCs w:val="28"/>
        </w:rPr>
      </w:pPr>
      <w:r>
        <w:rPr>
          <w:sz w:val="28"/>
          <w:szCs w:val="28"/>
        </w:rPr>
        <w:t>Живописные полотна как иллюстрация к лирическому произведению: пейзаж. Сравнение средств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создания пейзажа в тексте-описании (эпитеты, сравнения, олицетворения), в изобразительном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(цвет,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композиция),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произведениях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(тон,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темп,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мелодия).</w:t>
      </w:r>
    </w:p>
    <w:p>
      <w:pPr>
        <w:pStyle w:val="Style14"/>
        <w:spacing w:lineRule="auto" w:line="290" w:before="116" w:after="0"/>
        <w:ind w:left="106" w:right="233" w:firstLine="180"/>
        <w:rPr>
          <w:sz w:val="28"/>
          <w:szCs w:val="28"/>
        </w:rPr>
      </w:pPr>
      <w:r>
        <w:rPr>
          <w:i/>
          <w:sz w:val="28"/>
          <w:szCs w:val="28"/>
        </w:rPr>
        <w:t>Творчество Л. Н. Толстого</w:t>
      </w:r>
      <w:r>
        <w:rPr>
          <w:sz w:val="28"/>
          <w:szCs w:val="28"/>
        </w:rPr>
        <w:t>. Жанровое многообразие произведений Л. Н. Толстого: сказки,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рассказы,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басни,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трёх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произведений).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Рассказ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повествование: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реальным событием. Структурные части произведения (композиция): начало, завязка действия,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кульминация, развязка. Эпизод как часть рассказа. Различные виды планов. Сюжет рассказа: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основные события, главные герои, действующие лица, различение рассказчика и автора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текста-описания,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текста-рассуждения.</w:t>
      </w:r>
    </w:p>
    <w:p>
      <w:pPr>
        <w:pStyle w:val="Style14"/>
        <w:spacing w:lineRule="auto" w:line="290" w:before="116" w:after="0"/>
        <w:ind w:left="106" w:right="563"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Литературная сказка. </w:t>
      </w:r>
      <w:r>
        <w:rPr>
          <w:sz w:val="28"/>
          <w:szCs w:val="28"/>
        </w:rPr>
        <w:t>Литературная сказка русских писателей (не менее двух). Круг чтения: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 Д. Н. Мамина-Сибиряка, 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Одоевского, 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Гаршина,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Горького, И.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Соколова-Микитова,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Скребицкого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авторских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сказок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(сюжет,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герои).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аннотации.</w:t>
      </w:r>
    </w:p>
    <w:p>
      <w:pPr>
        <w:pStyle w:val="Style14"/>
        <w:tabs>
          <w:tab w:val="clear" w:pos="720"/>
          <w:tab w:val="left" w:pos="848" w:leader="none"/>
          <w:tab w:val="left" w:pos="7210" w:leader="none"/>
          <w:tab w:val="left" w:pos="9273" w:leader="none"/>
        </w:tabs>
        <w:spacing w:lineRule="auto" w:line="290" w:before="118" w:after="0"/>
        <w:ind w:left="106" w:right="306" w:firstLine="180"/>
        <w:rPr>
          <w:sz w:val="28"/>
          <w:szCs w:val="28"/>
        </w:rPr>
      </w:pPr>
      <w:r>
        <w:rPr>
          <w:i/>
          <w:sz w:val="28"/>
          <w:szCs w:val="28"/>
        </w:rPr>
        <w:t>Произведения о взаимоотношениях человека и животных</w:t>
      </w:r>
      <w:r>
        <w:rPr>
          <w:sz w:val="28"/>
          <w:szCs w:val="28"/>
        </w:rPr>
        <w:t>. Человек и его отношения с животными: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верность, преданность, забота и любовь. Круг чтения (по выбору, не менее четырёх авторов):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Мамина-Сибиряка,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Паустовского,</w:t>
      </w:r>
      <w:r>
        <w:rPr>
          <w:spacing w:val="114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</w:t>
        <w:tab/>
        <w:t>Пришвина,</w:t>
      </w:r>
      <w:r>
        <w:rPr>
          <w:spacing w:val="118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В.</w:t>
        <w:tab/>
        <w:t>Образцова,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Л.</w:t>
        <w:tab/>
        <w:t>Дурова, Б. С. Житкова. Особенности рассказа: тема, герои, реальность событий, композиция,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описания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(портрет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героя, описание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интерьера).</w:t>
      </w:r>
    </w:p>
    <w:p>
      <w:pPr>
        <w:pStyle w:val="Style14"/>
        <w:spacing w:lineRule="auto" w:line="290" w:before="117" w:after="0"/>
        <w:ind w:left="106" w:right="107" w:firstLine="180"/>
        <w:rPr>
          <w:sz w:val="28"/>
          <w:szCs w:val="28"/>
        </w:rPr>
      </w:pPr>
      <w:r>
        <w:rPr>
          <w:i/>
          <w:sz w:val="28"/>
          <w:szCs w:val="28"/>
        </w:rPr>
        <w:t>Произведения о детях</w:t>
      </w:r>
      <w:r>
        <w:rPr>
          <w:sz w:val="28"/>
          <w:szCs w:val="28"/>
        </w:rPr>
        <w:t>. Дети — герои произведений: раскрытие тем «Разные детские судьбы», «Дети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 войне». Отличие автора от героя и рассказчика. Герой художественного произведения: время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место проживания, особенности внешнего вида и характера. Историческая обстановка как фон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 произведения: судьбы крестьянских детей, дети на войне (произведения по выбору двух-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трёх авторов). Основные события сюжета, отношение к ним героев произведения. 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качеств, проявляющихся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военное время.</w:t>
      </w:r>
    </w:p>
    <w:p>
      <w:pPr>
        <w:pStyle w:val="Style14"/>
        <w:spacing w:lineRule="auto" w:line="290" w:before="116" w:after="0"/>
        <w:ind w:left="106" w:right="226"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Юмористические произведения. </w:t>
      </w:r>
      <w:r>
        <w:rPr>
          <w:sz w:val="28"/>
          <w:szCs w:val="28"/>
        </w:rPr>
        <w:t>Комичность как основа сюжета. Герой юмористического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произведения. Средства выразительности текста юмористического содержания: преувеличение.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Авторы юмористических рассказов (не менее двух произведений): М. М. Зощенко, Н. Н. Носов, В. В.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Голявкин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>
      <w:pPr>
        <w:pStyle w:val="Style14"/>
        <w:spacing w:lineRule="auto" w:line="290" w:before="118" w:after="0"/>
        <w:ind w:left="106" w:right="576"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Зарубежная литература. </w:t>
      </w:r>
      <w:r>
        <w:rPr>
          <w:sz w:val="28"/>
          <w:szCs w:val="28"/>
        </w:rPr>
        <w:t>Круг чтения (произведения двух-трёх авторов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выбору):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сказки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Перро, Х.-К.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Андерсена,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Ц. Топелиуса,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Р. Киплинга,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Дж. Родари,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Лагерлёф. Особенности авторских сказок (сюжет, язык, герои). Рассказы о животных зарубежных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писателей.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Известные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переводчики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зарубежной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литературы: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Маршак,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Чуковский,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Заходер.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312" w:charSpace="0"/>
        </w:sectPr>
        <w:pStyle w:val="Style14"/>
        <w:spacing w:lineRule="auto" w:line="290" w:before="117" w:after="0"/>
        <w:ind w:left="106" w:right="0" w:firstLine="180"/>
        <w:rPr>
          <w:sz w:val="28"/>
          <w:szCs w:val="28"/>
        </w:rPr>
      </w:pPr>
      <w:r>
        <w:rPr>
          <w:i/>
          <w:sz w:val="28"/>
          <w:szCs w:val="28"/>
        </w:rPr>
        <w:t>Библиографическая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культура</w:t>
      </w:r>
      <w:r>
        <w:rPr>
          <w:i/>
          <w:spacing w:val="54"/>
          <w:sz w:val="28"/>
          <w:szCs w:val="28"/>
        </w:rPr>
        <w:t xml:space="preserve"> </w:t>
      </w:r>
      <w:r>
        <w:rPr>
          <w:i/>
          <w:sz w:val="28"/>
          <w:szCs w:val="28"/>
        </w:rPr>
        <w:t>(работа</w:t>
      </w:r>
      <w:r>
        <w:rPr>
          <w:i/>
          <w:spacing w:val="55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54"/>
          <w:sz w:val="28"/>
          <w:szCs w:val="28"/>
        </w:rPr>
        <w:t xml:space="preserve"> </w:t>
      </w:r>
      <w:r>
        <w:rPr>
          <w:i/>
          <w:sz w:val="28"/>
          <w:szCs w:val="28"/>
        </w:rPr>
        <w:t>детской</w:t>
      </w:r>
      <w:r>
        <w:rPr>
          <w:i/>
          <w:spacing w:val="55"/>
          <w:sz w:val="28"/>
          <w:szCs w:val="28"/>
        </w:rPr>
        <w:t xml:space="preserve"> </w:t>
      </w:r>
      <w:r>
        <w:rPr>
          <w:i/>
          <w:sz w:val="28"/>
          <w:szCs w:val="28"/>
        </w:rPr>
        <w:t>книгой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справочной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литературой).</w:t>
      </w:r>
      <w:r>
        <w:rPr>
          <w:i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Ценность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чтения художественной литературы и фольклора, осознание важности читательской деятельности.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с учётом учебных задач аппарата издания (обложка, оглавление, аннотация,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предисловие, иллюстрации). Правила юного читателя. Книга как особый вид искусства. 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первых книгах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Руси,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знакомство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рукописными книгами.</w:t>
      </w:r>
    </w:p>
    <w:p>
      <w:pPr>
        <w:pStyle w:val="1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12585" cy="12700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8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black" stroked="f" style="position:absolute;margin-left:33.3pt;margin-top:22.9pt;width:528.45pt;height:0.9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ПЛАНИРУЕМЫЕ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4"/>
        <w:spacing w:lineRule="auto" w:line="290" w:before="179" w:after="0"/>
        <w:ind w:left="106" w:right="294" w:firstLine="180"/>
        <w:rPr>
          <w:sz w:val="28"/>
          <w:szCs w:val="28"/>
        </w:rPr>
      </w:pPr>
      <w:r>
        <w:rPr>
          <w:sz w:val="28"/>
          <w:szCs w:val="28"/>
        </w:rPr>
        <w:t>Изучение литературного чтения в 3 классе направлено на достижение обучающимися личностных,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предметных результатов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</w:p>
    <w:p>
      <w:pPr>
        <w:pStyle w:val="1"/>
        <w:spacing w:before="191" w:after="0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4"/>
        <w:spacing w:lineRule="auto" w:line="290" w:before="156" w:after="0"/>
        <w:ind w:left="106" w:right="130" w:firstLine="180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программы предмета «Литературное чтение» достигаются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 единства учебной и воспитательной деятельности, обеспечивающей позитивную динамику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самовоспитания. Личностные результаты освоения программы предмета «Литературное чтение»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отражают освоение младшими школьниками социально значимых норм и отношений, 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позитивного отношения обучающихся к общественным, традиционным, социокультурным и духовно-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нравственным ценностям, приобретение опыта применения сформированных представлений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практике.</w:t>
      </w:r>
    </w:p>
    <w:p>
      <w:pPr>
        <w:pStyle w:val="1"/>
        <w:spacing w:before="115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Гражданско-патриотическое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552" w:hanging="0"/>
        <w:jc w:val="left"/>
        <w:rPr>
          <w:sz w:val="28"/>
          <w:szCs w:val="28"/>
        </w:rPr>
      </w:pPr>
      <w:r>
        <w:rPr>
          <w:sz w:val="28"/>
          <w:szCs w:val="28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естественной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прошлого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настоящего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культуре общества;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288" w:hanging="0"/>
        <w:jc w:val="left"/>
        <w:rPr>
          <w:sz w:val="28"/>
          <w:szCs w:val="28"/>
        </w:rPr>
      </w:pPr>
      <w:r>
        <w:rPr>
          <w:sz w:val="28"/>
          <w:szCs w:val="28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выдающихся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русской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437" w:hanging="0"/>
        <w:jc w:val="left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>
      <w:pPr>
        <w:pStyle w:val="1"/>
        <w:spacing w:before="106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Духовно-нравственное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896" w:hanging="0"/>
        <w:jc w:val="left"/>
        <w:rPr>
          <w:sz w:val="28"/>
          <w:szCs w:val="28"/>
        </w:rPr>
      </w:pPr>
      <w:r>
        <w:rPr>
          <w:sz w:val="28"/>
          <w:szCs w:val="28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статуса, вероисповедания;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6" w:after="0"/>
        <w:ind w:left="526" w:right="529" w:hanging="0"/>
        <w:jc w:val="left"/>
        <w:rPr>
          <w:sz w:val="28"/>
          <w:szCs w:val="28"/>
        </w:rPr>
      </w:pPr>
      <w:r>
        <w:rPr>
          <w:sz w:val="28"/>
          <w:szCs w:val="28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ситуации нравственного выбора;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022" w:hanging="0"/>
        <w:jc w:val="left"/>
        <w:rPr>
          <w:sz w:val="28"/>
          <w:szCs w:val="28"/>
        </w:rPr>
      </w:pPr>
      <w:r>
        <w:rPr>
          <w:sz w:val="28"/>
          <w:szCs w:val="28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систематизации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впечатлений,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разнообразных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окраске;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369" w:hanging="0"/>
        <w:jc w:val="left"/>
        <w:rPr>
          <w:sz w:val="28"/>
          <w:szCs w:val="28"/>
        </w:rPr>
      </w:pPr>
      <w:r>
        <w:rPr>
          <w:sz w:val="28"/>
          <w:szCs w:val="28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другим людям</w:t>
      </w:r>
    </w:p>
    <w:p>
      <w:pPr>
        <w:pStyle w:val="1"/>
        <w:spacing w:before="107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Эстетическое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375" w:hanging="0"/>
        <w:jc w:val="left"/>
        <w:rPr>
          <w:sz w:val="28"/>
          <w:szCs w:val="28"/>
        </w:rPr>
      </w:pPr>
      <w:r>
        <w:rPr>
          <w:sz w:val="28"/>
          <w:szCs w:val="28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7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эстетического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слушания,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эмоционально-эстетической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оценки произведений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фольклора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1160" w:hanging="0"/>
        <w:jc w:val="left"/>
        <w:rPr>
          <w:sz w:val="28"/>
          <w:szCs w:val="28"/>
        </w:rPr>
      </w:pPr>
      <w:r>
        <w:rPr>
          <w:sz w:val="28"/>
          <w:szCs w:val="28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создающих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художественный образ.</w:t>
      </w:r>
    </w:p>
    <w:p>
      <w:pPr>
        <w:pStyle w:val="1"/>
        <w:spacing w:before="107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Физическое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воспитание,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благополучия: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626" w:hanging="0"/>
        <w:jc w:val="left"/>
        <w:rPr>
          <w:sz w:val="28"/>
          <w:szCs w:val="28"/>
        </w:rPr>
      </w:pPr>
      <w:r>
        <w:rPr>
          <w:sz w:val="28"/>
          <w:szCs w:val="28"/>
        </w:rPr>
        <w:t>соблюдение 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себя и других людей) образа жизни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среде (в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 числе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психическому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здоровью.</w:t>
      </w:r>
    </w:p>
    <w:p>
      <w:pPr>
        <w:pStyle w:val="1"/>
        <w:spacing w:before="168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Трудовое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1020" w:hanging="0"/>
        <w:jc w:val="left"/>
        <w:rPr>
          <w:sz w:val="28"/>
          <w:szCs w:val="28"/>
        </w:rPr>
      </w:pPr>
      <w:r>
        <w:rPr>
          <w:sz w:val="28"/>
          <w:szCs w:val="28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интерес 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профессиям.</w:t>
      </w:r>
    </w:p>
    <w:p>
      <w:pPr>
        <w:pStyle w:val="1"/>
        <w:spacing w:before="106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Экологическое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311" w:hanging="0"/>
        <w:jc w:val="left"/>
        <w:rPr>
          <w:sz w:val="28"/>
          <w:szCs w:val="28"/>
        </w:rPr>
      </w:pPr>
      <w:r>
        <w:rPr>
          <w:sz w:val="28"/>
          <w:szCs w:val="28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отражённых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литературных произведениях;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приносящих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вред.</w:t>
      </w:r>
    </w:p>
    <w:p>
      <w:pPr>
        <w:pStyle w:val="1"/>
        <w:spacing w:before="168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639" w:hanging="0"/>
        <w:jc w:val="left"/>
        <w:rPr>
          <w:sz w:val="28"/>
          <w:szCs w:val="28"/>
        </w:rPr>
      </w:pPr>
      <w:r>
        <w:rPr>
          <w:sz w:val="28"/>
          <w:szCs w:val="28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мыслей, чувств, идей автора;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смысловым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чтением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201" w:hanging="0"/>
        <w:jc w:val="left"/>
        <w:rPr>
          <w:sz w:val="28"/>
          <w:szCs w:val="28"/>
        </w:rPr>
      </w:pPr>
      <w:r>
        <w:rPr>
          <w:sz w:val="28"/>
          <w:szCs w:val="28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писателей.</w:t>
      </w:r>
    </w:p>
    <w:p>
      <w:pPr>
        <w:pStyle w:val="Style14"/>
        <w:spacing w:before="8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4"/>
        <w:spacing w:lineRule="auto" w:line="290" w:before="156" w:after="0"/>
        <w:ind w:left="106" w:right="354" w:firstLine="180"/>
        <w:rPr>
          <w:sz w:val="28"/>
          <w:szCs w:val="28"/>
        </w:rPr>
      </w:pPr>
      <w:r>
        <w:rPr>
          <w:sz w:val="28"/>
          <w:szCs w:val="28"/>
        </w:rPr>
        <w:t>В результате изучения предмета «Литературное чтение» в начальной школе у обучающихся будут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 универсальные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учебные действия:</w:t>
      </w:r>
    </w:p>
    <w:p>
      <w:pPr>
        <w:pStyle w:val="Normal"/>
        <w:spacing w:before="119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325" w:hanging="0"/>
        <w:jc w:val="left"/>
        <w:rPr>
          <w:sz w:val="28"/>
          <w:szCs w:val="28"/>
        </w:rPr>
      </w:pPr>
      <w:r>
        <w:rPr>
          <w:sz w:val="28"/>
          <w:szCs w:val="28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автора,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произведений,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аналогии;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объединять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жанру,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авторской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461" w:hanging="0"/>
        <w:jc w:val="left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существенный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признак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темам,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жанрам и видам;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78" w:hanging="0"/>
        <w:jc w:val="left"/>
        <w:rPr>
          <w:sz w:val="28"/>
          <w:szCs w:val="28"/>
        </w:rPr>
      </w:pPr>
      <w:r>
        <w:rPr>
          <w:sz w:val="28"/>
          <w:szCs w:val="28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алгоритму;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721" w:hanging="0"/>
        <w:jc w:val="left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недостаток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(практической)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алгоритма;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причинно-следственные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сюжете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фольклорного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 текста,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составлении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плана,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пересказе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героев;</w:t>
      </w:r>
    </w:p>
    <w:p>
      <w:pPr>
        <w:pStyle w:val="Normal"/>
        <w:spacing w:before="168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223" w:hanging="0"/>
        <w:jc w:val="left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разрыв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реальным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желательным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состоянием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(ситуации)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учителем вопросов;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цель,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306" w:hanging="0"/>
        <w:jc w:val="left"/>
        <w:rPr>
          <w:sz w:val="28"/>
          <w:szCs w:val="28"/>
        </w:rPr>
      </w:pPr>
      <w:r>
        <w:rPr>
          <w:sz w:val="28"/>
          <w:szCs w:val="28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критериев);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7" w:after="0"/>
        <w:ind w:left="526" w:right="1014" w:hanging="0"/>
        <w:jc w:val="left"/>
        <w:rPr>
          <w:sz w:val="28"/>
          <w:szCs w:val="28"/>
        </w:rPr>
      </w:pPr>
      <w:r>
        <w:rPr>
          <w:sz w:val="28"/>
          <w:szCs w:val="28"/>
        </w:rPr>
        <w:t>проводить по предложенному плану опыт, несложное исследование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 и связей между объектами (часть — целое, причина 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следствие);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1399" w:hanging="0"/>
        <w:jc w:val="left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подкреплять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проведённого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(опыта,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исследования);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517" w:hanging="0"/>
        <w:jc w:val="left"/>
        <w:rPr>
          <w:sz w:val="28"/>
          <w:szCs w:val="28"/>
        </w:rPr>
      </w:pPr>
      <w:r>
        <w:rPr>
          <w:sz w:val="28"/>
          <w:szCs w:val="28"/>
        </w:rPr>
        <w:t>прогнозировать возможное 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событий и их последствия в аналогичных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сходных ситуациях;</w:t>
      </w:r>
    </w:p>
    <w:p>
      <w:pPr>
        <w:pStyle w:val="Normal"/>
        <w:spacing w:before="107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работа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68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выбирать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1377" w:hanging="0"/>
        <w:jc w:val="left"/>
        <w:rPr>
          <w:sz w:val="28"/>
          <w:szCs w:val="28"/>
        </w:rPr>
      </w:pPr>
      <w:r>
        <w:rPr>
          <w:sz w:val="28"/>
          <w:szCs w:val="28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явном виде;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365" w:hanging="0"/>
        <w:jc w:val="left"/>
        <w:rPr>
          <w:sz w:val="28"/>
          <w:szCs w:val="28"/>
        </w:rPr>
      </w:pPr>
      <w:r>
        <w:rPr>
          <w:sz w:val="28"/>
          <w:szCs w:val="28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учителем способа её проверки;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571" w:hanging="0"/>
        <w:jc w:val="left"/>
        <w:rPr>
          <w:sz w:val="28"/>
          <w:szCs w:val="28"/>
        </w:rPr>
      </w:pPr>
      <w:r>
        <w:rPr>
          <w:sz w:val="28"/>
          <w:szCs w:val="28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безопасности 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поиске информации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Интернет;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173" w:hanging="0"/>
        <w:jc w:val="left"/>
        <w:rPr>
          <w:sz w:val="28"/>
          <w:szCs w:val="28"/>
        </w:rPr>
      </w:pPr>
      <w:r>
        <w:rPr>
          <w:sz w:val="28"/>
          <w:szCs w:val="28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учебной задачей;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8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схемы,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>
      <w:pPr>
        <w:pStyle w:val="Style14"/>
        <w:spacing w:before="169" w:after="0"/>
        <w:ind w:left="286" w:right="0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коммуникативные</w:t>
      </w:r>
    </w:p>
    <w:p>
      <w:pPr>
        <w:pStyle w:val="Style14"/>
        <w:spacing w:before="60" w:after="0"/>
        <w:ind w:left="106" w:right="0" w:hanging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Normal"/>
        <w:spacing w:before="60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общение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879" w:hanging="0"/>
        <w:jc w:val="left"/>
        <w:rPr>
          <w:sz w:val="28"/>
          <w:szCs w:val="28"/>
        </w:rPr>
      </w:pPr>
      <w:r>
        <w:rPr>
          <w:sz w:val="28"/>
          <w:szCs w:val="28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знакомой среде;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638" w:hanging="0"/>
        <w:jc w:val="left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уважительное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собеседнику,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дискуссии;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признавать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корректно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аргументированно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письменные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(описание,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рассуждение,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повествование);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готовить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публичные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выступления;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подбирать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иллюстративный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(рисунки,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фото,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плакаты)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выступления.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87" w:leader="none"/>
        </w:tabs>
        <w:spacing w:lineRule="auto" w:line="240" w:before="180" w:after="0"/>
        <w:ind w:left="1051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регулятивные</w:t>
      </w:r>
      <w:r>
        <w:rPr>
          <w:b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Normal"/>
        <w:spacing w:lineRule="exact" w:line="275" w:before="0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самоорганизация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68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выстраивать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выбранных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>
      <w:pPr>
        <w:pStyle w:val="Normal"/>
        <w:spacing w:before="168" w:after="0"/>
        <w:ind w:left="286" w:right="0" w:hanging="0"/>
        <w:jc w:val="left"/>
        <w:rPr>
          <w:sz w:val="28"/>
          <w:szCs w:val="28"/>
        </w:rPr>
      </w:pPr>
      <w:r>
        <w:rPr>
          <w:i/>
          <w:sz w:val="28"/>
          <w:szCs w:val="28"/>
        </w:rPr>
        <w:t>самоконтроль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68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успеха/неудач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преодоления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ошибок.</w:t>
      </w:r>
    </w:p>
    <w:p>
      <w:pPr>
        <w:pStyle w:val="Style14"/>
        <w:spacing w:before="2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216" w:after="0"/>
        <w:ind w:left="526" w:right="614"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распределения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промежуточных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шагов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сроков;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339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обсуждать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8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руководить,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поручения,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подчиняться;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81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80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совместные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образцы.</w:t>
      </w:r>
    </w:p>
    <w:p>
      <w:pPr>
        <w:pStyle w:val="Style14"/>
        <w:spacing w:before="1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1" w:after="0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4"/>
        <w:spacing w:lineRule="auto" w:line="290" w:before="156" w:after="0"/>
        <w:ind w:left="106" w:right="801" w:firstLine="180"/>
        <w:rPr>
          <w:sz w:val="28"/>
          <w:szCs w:val="28"/>
        </w:rPr>
      </w:pPr>
      <w:r>
        <w:rPr>
          <w:sz w:val="28"/>
          <w:szCs w:val="28"/>
        </w:rPr>
        <w:t>Предметные результаты освоения программы начального общего образования по учебному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предмету «Литературное чтение» отражают специфику содержания предметной области,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ориентированы на применение знаний, умений и навыков обучающимися в различных учебных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жизненных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условиях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представлены 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годам обучения.</w:t>
      </w:r>
    </w:p>
    <w:p>
      <w:pPr>
        <w:pStyle w:val="Normal"/>
        <w:spacing w:lineRule="exact" w:line="274" w:before="0" w:after="0"/>
        <w:ind w:left="286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третьем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классе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8" w:after="0"/>
        <w:ind w:left="526" w:right="383" w:hanging="0"/>
        <w:jc w:val="left"/>
        <w:rPr>
          <w:sz w:val="28"/>
          <w:szCs w:val="28"/>
        </w:rPr>
      </w:pPr>
      <w:r>
        <w:rPr>
          <w:sz w:val="28"/>
          <w:szCs w:val="28"/>
        </w:rPr>
        <w:t>отвечать на вопрос о культурной значимости устного народного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 в фольклоре и литературных произведениях отражение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нравственно-этических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понятиях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контексте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342" w:hanging="0"/>
        <w:jc w:val="left"/>
        <w:rPr>
          <w:sz w:val="28"/>
          <w:szCs w:val="28"/>
        </w:rPr>
      </w:pPr>
      <w:r>
        <w:rPr>
          <w:sz w:val="28"/>
          <w:szCs w:val="28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(изучающее,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ознакомительное,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поисковое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выборочное,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просмотровое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выборочное);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746" w:hanging="0"/>
        <w:jc w:val="both"/>
        <w:rPr>
          <w:sz w:val="28"/>
          <w:szCs w:val="28"/>
        </w:rPr>
      </w:pPr>
      <w:r>
        <w:rPr>
          <w:sz w:val="28"/>
          <w:szCs w:val="28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60 слов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минуту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отметочного оценивания);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511" w:hanging="0"/>
        <w:jc w:val="both"/>
        <w:rPr>
          <w:sz w:val="28"/>
          <w:szCs w:val="28"/>
        </w:rPr>
      </w:pPr>
      <w:r>
        <w:rPr>
          <w:sz w:val="28"/>
          <w:szCs w:val="28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66" w:after="0"/>
        <w:ind w:left="886" w:right="0" w:hanging="361"/>
        <w:jc w:val="both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тексты;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81" w:after="0"/>
        <w:ind w:left="526" w:right="1173" w:hanging="0"/>
        <w:jc w:val="left"/>
        <w:rPr>
          <w:sz w:val="28"/>
          <w:szCs w:val="28"/>
        </w:rPr>
      </w:pPr>
      <w:r>
        <w:rPr>
          <w:sz w:val="28"/>
          <w:szCs w:val="28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(ритм,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рифма,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строфа),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отличать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лирическое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эпического;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66" w:after="0"/>
        <w:ind w:left="526" w:right="795" w:hanging="0"/>
        <w:jc w:val="left"/>
        <w:rPr>
          <w:sz w:val="28"/>
          <w:szCs w:val="28"/>
        </w:rPr>
      </w:pPr>
      <w:r>
        <w:rPr>
          <w:sz w:val="28"/>
          <w:szCs w:val="28"/>
        </w:rPr>
        <w:t>понимать жанровую принадлежность, содержание, смысл прослушанного/прочитанного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произведения: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354" w:hanging="0"/>
        <w:jc w:val="left"/>
        <w:rPr>
          <w:sz w:val="28"/>
          <w:szCs w:val="28"/>
        </w:rPr>
      </w:pPr>
      <w:r>
        <w:rPr>
          <w:sz w:val="28"/>
          <w:szCs w:val="28"/>
        </w:rPr>
        <w:t>различать и называть отдельные жанры фольклора (считалки, загадки, пословицы, потешки,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литературы (литературные сказки, рассказы, стихотворения, басни), приводить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произведений фольклора разных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7" w:after="0"/>
        <w:ind w:left="526" w:right="361" w:hanging="0"/>
        <w:jc w:val="left"/>
        <w:rPr>
          <w:sz w:val="28"/>
          <w:szCs w:val="28"/>
        </w:rPr>
      </w:pPr>
      <w:r>
        <w:rPr>
          <w:sz w:val="28"/>
          <w:szCs w:val="28"/>
        </w:rPr>
        <w:t>владеть элементарными умениями анализа и интерпретации текста: формулировать тему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мысль,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событий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выявлять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событий,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эпизодов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(вопросный,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номинативный,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цитатный);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271" w:hanging="0"/>
        <w:jc w:val="left"/>
        <w:rPr>
          <w:sz w:val="28"/>
          <w:szCs w:val="28"/>
        </w:rPr>
      </w:pPr>
      <w:r>
        <w:rPr>
          <w:sz w:val="28"/>
          <w:szCs w:val="28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мыслями, чувствами героев, сравнивать героев одного произведения и сопоставлять их поступки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предложенным критериям (по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аналогии или 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контрасту);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168" w:hanging="0"/>
        <w:jc w:val="left"/>
        <w:rPr>
          <w:sz w:val="28"/>
          <w:szCs w:val="28"/>
        </w:rPr>
      </w:pPr>
      <w:r>
        <w:rPr>
          <w:sz w:val="28"/>
          <w:szCs w:val="28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героям, поступкам, описанной картине, находить в тексте средства изображения героев (портрет),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пейзажа и интерьера;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674" w:hanging="0"/>
        <w:jc w:val="left"/>
        <w:rPr>
          <w:sz w:val="28"/>
          <w:szCs w:val="28"/>
        </w:rPr>
      </w:pPr>
      <w:r>
        <w:rPr>
          <w:sz w:val="28"/>
          <w:szCs w:val="28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выразительности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(сравнение,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эпитет,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олицетворение);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372" w:hanging="0"/>
        <w:jc w:val="left"/>
        <w:rPr>
          <w:sz w:val="28"/>
          <w:szCs w:val="28"/>
        </w:rPr>
      </w:pPr>
      <w:r>
        <w:rPr>
          <w:sz w:val="28"/>
          <w:szCs w:val="28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композиция,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сравнение, эпитет, олицетворение);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8" w:after="0"/>
        <w:ind w:left="526" w:right="393" w:hanging="0"/>
        <w:jc w:val="left"/>
        <w:rPr>
          <w:sz w:val="28"/>
          <w:szCs w:val="28"/>
        </w:rPr>
      </w:pPr>
      <w:r>
        <w:rPr>
          <w:sz w:val="28"/>
          <w:szCs w:val="28"/>
        </w:rPr>
        <w:t>участвовать в обсуждении прослушанного/прочитанного произведения: строить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монологическое и диалогическое высказывание с соблюдением орфоэпических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пунктуационных норм, устно и письменно формулировать простые выводы, подтверждать свой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ответ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примерами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беседе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литературные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понятия;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65" w:after="0"/>
        <w:ind w:left="526" w:right="502" w:hanging="0"/>
        <w:jc w:val="left"/>
        <w:rPr>
          <w:sz w:val="28"/>
          <w:szCs w:val="28"/>
        </w:rPr>
      </w:pPr>
      <w:r>
        <w:rPr>
          <w:sz w:val="28"/>
          <w:szCs w:val="28"/>
        </w:rPr>
        <w:t>пересказывать произведение (устно) подробно, выборочно, сжато (кратко), от лица героя, с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изменением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лица рассказчика, 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1155" w:hanging="0"/>
        <w:jc w:val="left"/>
        <w:rPr>
          <w:sz w:val="28"/>
          <w:szCs w:val="28"/>
        </w:rPr>
      </w:pPr>
      <w:r>
        <w:rPr>
          <w:sz w:val="28"/>
          <w:szCs w:val="28"/>
        </w:rPr>
        <w:t>при анализе и интерпретации текста использовать разные типы речи (повествование,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описание,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рассуждение)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специфики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432" w:hanging="0"/>
        <w:jc w:val="left"/>
        <w:rPr>
          <w:sz w:val="28"/>
          <w:szCs w:val="28"/>
        </w:rPr>
      </w:pPr>
      <w:r>
        <w:rPr>
          <w:sz w:val="28"/>
          <w:szCs w:val="28"/>
        </w:rPr>
        <w:t>читать по ролям с соблюдением норм произношения, инсценировать небольшие эпизоды из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произведения;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787" w:hanging="0"/>
        <w:jc w:val="left"/>
        <w:rPr>
          <w:sz w:val="28"/>
          <w:szCs w:val="28"/>
        </w:rPr>
      </w:pPr>
      <w:r>
        <w:rPr>
          <w:sz w:val="28"/>
          <w:szCs w:val="28"/>
        </w:rPr>
        <w:t>составлять устные и письменные высказывания на основе прочитанного/прослушанного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текста на заданную тему по содержанию произведения (не менее 8 предложений),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собственный письменный текст;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8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краткий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отзыв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прочитанном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произведении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алгоритму;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160" w:hanging="0"/>
        <w:jc w:val="left"/>
        <w:rPr>
          <w:sz w:val="28"/>
          <w:szCs w:val="28"/>
        </w:rPr>
      </w:pPr>
      <w:r>
        <w:rPr>
          <w:sz w:val="28"/>
          <w:szCs w:val="28"/>
        </w:rPr>
        <w:t>сочинять тексты, используя аналогии, иллюстрации, придумывать продолжение прочитанного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произведения;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19" w:after="0"/>
        <w:ind w:left="526" w:right="929" w:hanging="0"/>
        <w:jc w:val="left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аппарат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издания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(обложку,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оглавление,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аннотацию,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иллюстрации,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предисловие,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сноски,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примечания);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40" w:before="119" w:after="0"/>
        <w:ind w:left="886" w:right="0" w:hanging="361"/>
        <w:jc w:val="left"/>
        <w:rPr>
          <w:sz w:val="28"/>
          <w:szCs w:val="28"/>
        </w:rPr>
      </w:pPr>
      <w:r>
        <w:rPr>
          <w:sz w:val="28"/>
          <w:szCs w:val="28"/>
        </w:rPr>
        <w:t>выбирать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книги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рекомендательного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списка,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используя картотеки,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рассказывать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прочитанной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книге;</w:t>
      </w:r>
    </w:p>
    <w:p>
      <w:pPr>
        <w:sectPr>
          <w:type w:val="nextPage"/>
          <w:pgSz w:w="11906" w:h="16838"/>
          <w:pgMar w:left="560" w:right="56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87" w:leader="none"/>
        </w:tabs>
        <w:spacing w:lineRule="auto" w:line="290" w:before="180" w:after="0"/>
        <w:ind w:left="526" w:right="355" w:hanging="0"/>
        <w:jc w:val="left"/>
        <w:rPr>
          <w:sz w:val="28"/>
          <w:szCs w:val="28"/>
        </w:rPr>
      </w:pPr>
      <w:r>
        <w:rPr>
          <w:sz w:val="28"/>
          <w:szCs w:val="28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задачей.</w:t>
      </w:r>
    </w:p>
    <w:p>
      <w:pPr>
        <w:pStyle w:val="Normal"/>
        <w:spacing w:before="80" w:after="0"/>
        <w:ind w:left="106" w:right="0" w:hanging="0"/>
        <w:jc w:val="left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5835" cy="12700"/>
                <wp:effectExtent l="0" t="0" r="0" b="0"/>
                <wp:wrapTopAndBottom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36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black" stroked="f" style="position:absolute;margin-left:33.3pt;margin-top:17.65pt;width:775.95pt;height:0.9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28"/>
          <w:szCs w:val="28"/>
        </w:rPr>
        <w:t>ТЕМАТИЧЕСКОЕ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ПЛАНИРОВАНИЕ</w:t>
      </w:r>
    </w:p>
    <w:p>
      <w:pPr>
        <w:pStyle w:val="Style14"/>
        <w:spacing w:before="2" w:after="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97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8"/>
        <w:gridCol w:w="1717"/>
        <w:gridCol w:w="528"/>
        <w:gridCol w:w="1103"/>
        <w:gridCol w:w="1144"/>
        <w:gridCol w:w="801"/>
        <w:gridCol w:w="7285"/>
        <w:gridCol w:w="1082"/>
        <w:gridCol w:w="1367"/>
      </w:tblGrid>
      <w:tr>
        <w:trPr>
          <w:trHeight w:val="333" w:hRule="atLeas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134" w:hanging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№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578" w:hanging="0"/>
              <w:jc w:val="both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Наименование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разделов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тем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40" w:hanging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Дата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7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8" w:right="0" w:hanging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r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296" w:hanging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Виды,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формы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8" w:hanging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Электронные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(цифровые)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7" w:right="43" w:hanging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7" w:right="44" w:hanging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118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85" w:hanging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Фольклор (устное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народное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творчество)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8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Беседа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тему: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ценность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произведений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фольклора,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их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роль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значение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современной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жизни;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134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Устный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контрольная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118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163" w:hanging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Картины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природы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произведениях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поэтов</w:t>
            </w:r>
            <w:r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</w:p>
          <w:p>
            <w:pPr>
              <w:pStyle w:val="TableParagraph"/>
              <w:spacing w:before="2" w:after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писателей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ХIХ</w:t>
            </w:r>
            <w:r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века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0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Рассматривание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репродукций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картин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подбор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ним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соответствующих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стихотворных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строк.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Например,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картины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К.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Ф.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Юона«Мартовское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солнце»,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И.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Шишкина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«Зима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лесу»,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«Дождь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дубовом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лесу»;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47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118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1.3.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625" w:hanging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Творчество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А.С.Пушкина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Слушание стихотворных произведений А. С. Пушкина, обсуждение эмоционального состояния при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восприятии описанных картин природы, ответ на вопрос «Какое настроение вызывает произведение?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Почему?»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примере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отрывков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романа«Евгений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Онегин»: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тот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год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осенняя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погода…»,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«Опрятней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модного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паркета…»;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8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Практическая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118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1.4.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646" w:hanging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Творчество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И.А.Крылова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8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Слушание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басен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А.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Крылова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(не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менее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двух,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например: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«Мартышка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Очки»,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«Ворона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Лисица»,</w:t>
            </w:r>
          </w:p>
          <w:p>
            <w:pPr>
              <w:pStyle w:val="TableParagraph"/>
              <w:spacing w:lineRule="auto" w:line="264" w:before="20" w:after="0"/>
              <w:ind w:left="78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«Слон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Моська»,«Чиж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Голубь»,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«Лисица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Виноград»,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«Кукушка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Петух»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(по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выбору),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подготовка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ответа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вопрос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«Какое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качество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высмеивает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автор?»;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47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118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1.5.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651" w:hanging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О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Родине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её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истории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120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Учебный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диалог: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обсуждение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вопроса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«С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чего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начинается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Родина?»,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объяснение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своей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позиции,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сравнение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произведений,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относящихся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одной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теме,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но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разным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жанрам;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47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717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118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1.6.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650" w:hanging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Творчество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Л.Н.Толстого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120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Слушание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и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чтение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произведений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Л.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Толстого: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рассказы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«Акула»,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«Лебеди»,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«Зайцы»,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«Какая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бывает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роса на траве»,«Куда девается вода из моря?», быль «Прыжок», «Лев и собачка», сказка «Ореховая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ветка»,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басня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«Белка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волк»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др.(не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менее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трёх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произведений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выбору);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107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Письменный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118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1.7.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Литературная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сказка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213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Слушание и чтение литературных сказок (не менее двух). Например, произведения Д. Н. Мамина-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Сибиряка «Сказка про храброго зайца — длинные уши, косые глаза, короткий хвост», «Сказка про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Воробья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Воробеича,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Ерша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Ершовича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весёлого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трубочиста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Яшу»,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«Серая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шейка»,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«Умнее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всех»,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С.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Соколова-Микитова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«Листопадничек»,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Ф.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Одоевского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«Мороз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Иванович»,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М.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Гаршина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«Лягушка-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путешественница»;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77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Устный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практическая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118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1.8.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72" w:hanging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Произведения о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взаимоотношениях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</w:rPr>
              <w:t>человека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и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животных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Чтение вслух и про себя (молча) рассказов К. Г. Паустовского «Заячьи лапы», «Барсучий нос», «Кот-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ворюга», Д. Н. Мамина-Сибиряка «Приёмыш», А. И. Куприна «Барбос и Жулька», «Слон», М. М.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Пришвина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«Выскочка»,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«Жаркий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час»,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Б.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С.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Житкова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«Про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обезьянку»,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стихотворений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А.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Л.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Барто,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Саши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Чёрного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других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писателей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поэтов;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107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Письменный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118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1.9.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6" w:right="163" w:hanging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Картины</w:t>
            </w:r>
            <w:r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природы</w:t>
            </w:r>
            <w:r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произведениях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поэтов и писателей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XX</w:t>
            </w:r>
            <w:r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века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7" w:right="0" w:hanging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236" w:hanging="0"/>
              <w:jc w:val="both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Рассматривание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репродукций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картин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подбор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ним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соответствующих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стихотворных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строк.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Например,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картины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В.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Д.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Поленова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«Первый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снег»,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А.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Саврасова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«Зима»,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«Сосновый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бор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берегу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реки»,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И.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Э.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Грабаря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«Зимнее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утро»,«Февральская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лазурь»,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В.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И.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Сурикова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«Взятие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снежного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городка»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др.;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107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Письменный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132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55" w:right="43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1.10.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Произведения</w:t>
            </w:r>
            <w:r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о</w:t>
            </w:r>
            <w:r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детях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8" w:right="2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Чтение вслух и про себя (молча) произведений о жизни детей в разное время (по выбору не менее двух-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трёх авторов):А. П. Чехов «Ванька», В. Г. Короленко «Слепой музыкант», М. Горький «Пепе», Л.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Пантелеев «Честное слово», «На ялике», Л. А. Кассиль «Алексей Андреевич», А. П. Гайдар «Горячий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камень», «Тимур и его команда», Н. Н. Носов «Огурцы», Е. А. Пермяк «Дедушкин характер», В. Ф.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Панова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«Серёжа»,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С.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В.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Михалков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«Данила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Кузьмич»,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А.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Мусатов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«Оружие»,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Никулина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«Бабушкин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кактус»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др.;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4" w:after="0"/>
              <w:ind w:left="79" w:right="447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1.11.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360" w:hanging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Юмористические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произведения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8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Учебный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диалог: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анализ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юмористических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ситуаций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(с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опорой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текст),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постановка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мотива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цели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чтения;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447" w:hanging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909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1.12.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770" w:hanging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Зарубежная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литература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Чтение литературных сказок зарубежных писателей (произведения двух-трёх авторов по выбору).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Например,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произведения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Ш.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Перро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«Подарки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феи»,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Х.-К.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Андерсена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«Гадкий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утёнок»,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Ц.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Топелиуса</w:t>
            </w:r>
          </w:p>
          <w:p>
            <w:pPr>
              <w:pStyle w:val="TableParagraph"/>
              <w:spacing w:before="2" w:after="0"/>
              <w:ind w:left="78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«Солнечный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Луч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ноябре»,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Р.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Киплинга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«Маугли»,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Дж.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Родари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«Волшебный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барабан»;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134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Устный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контрольная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1101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55" w:right="43" w:hanging="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1.13.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170" w:hanging="0"/>
              <w:rPr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  <w:szCs w:val="20"/>
              </w:rPr>
              <w:t>Библиографическая</w:t>
            </w:r>
            <w:r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культура (работа с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детской книгой и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справочной</w:t>
            </w:r>
            <w:r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литературой)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8" w:right="12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Обсуждение (устно) ответа на вопрос «Для чего нужна книга?» и написание небольшого текста-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рассуждения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на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тему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«Почему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так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важно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читать?»,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корректирование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(редактирование)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собственного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текста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использованием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словаря;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9" w:right="77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Письменный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контроль;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практическая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9" w:right="0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resh.edu.ru</w:t>
            </w:r>
          </w:p>
        </w:tc>
      </w:tr>
      <w:tr>
        <w:trPr>
          <w:trHeight w:val="333" w:hRule="atLeast"/>
        </w:trPr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Резервное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-</w:t>
            </w:r>
          </w:p>
        </w:tc>
        <w:tc>
          <w:tcPr>
            <w:tcW w:w="12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4" w:after="0"/>
              <w:ind w:left="76" w:right="272" w:hanging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ОБЩЕЕ КОЛИЧЕСТВО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ЧАСОВ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ПО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 w:after="0"/>
              <w:ind w:left="77" w:right="0" w:hanging="0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0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rPr>
          <w:sz w:val="28"/>
          <w:szCs w:val="28"/>
        </w:rPr>
      </w:pPr>
      <w:r>
        <w:rPr/>
      </w:r>
    </w:p>
    <w:sectPr>
      <w:type w:val="nextPage"/>
      <w:pgSz w:w="11906" w:h="16838"/>
      <w:pgMar w:left="560" w:right="560" w:header="0" w:top="5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6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8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6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28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6" w:after="0"/>
      <w:ind w:left="10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526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119" w:after="0"/>
      <w:ind w:left="526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before="86" w:after="0"/>
      <w:ind w:left="76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LibreOffice/6.4.6.2$Linux_X86_64 LibreOffice_project/40$Build-2</Application>
  <Pages>17</Pages>
  <Words>3337</Words>
  <Characters>23771</Characters>
  <CharactersWithSpaces>26819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2022-10-14T10:58:50Z</dcterms:created>
  <dc:creator/>
  <dc:description/>
  <dc:language>ru-RU</dc:language>
  <cp:lastModifiedBy/>
  <dcterms:modified xsi:type="dcterms:W3CDTF">2023-09-18T21:59:03Z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2022-06-26T00:00:00Z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2022-06-26T00:00:00Z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