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4.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media/image1.jpeg" ContentType="image/jpeg"/>
  <Override PartName="/word/media/image2.jpeg" ContentType="image/jpeg"/>
  <Override PartName="/word/header4.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20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7626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76260"/>
                    </a:xfrm>
                    <a:prstGeom prst="rect">
                      <a:avLst/>
                    </a:prstGeom>
                  </pic:spPr>
                </pic:pic>
              </a:graphicData>
            </a:graphic>
          </wp:anchor>
        </w:drawing>
      </w:r>
      <w:bookmarkStart w:id="0" w:name="block-1295007"/>
      <w:bookmarkStart w:id="1" w:name="block-1295007"/>
      <w:bookmarkEnd w:id="1"/>
    </w:p>
    <w:p>
      <w:pPr>
        <w:pStyle w:val="Normal"/>
        <w:widowControl w:val="false"/>
        <w:spacing w:lineRule="auto" w:line="240" w:before="0" w:after="0"/>
        <w:ind w:left="300" w:firstLine="598"/>
        <w:jc w:val="both"/>
        <w:rPr>
          <w:rFonts w:ascii="Times New Roman" w:hAnsi="Times New Roman" w:eastAsia="Times New Roman" w:cs="Times New Roman"/>
          <w:sz w:val="28"/>
          <w:szCs w:val="28"/>
          <w:lang w:eastAsia="hi-IN" w:bidi="hi-IN"/>
        </w:rPr>
      </w:pPr>
      <w:r>
        <w:rPr>
          <w:rFonts w:eastAsia="Times New Roman" w:cs="Times New Roman" w:ascii="Times New Roman" w:hAnsi="Times New Roman"/>
          <w:sz w:val="28"/>
          <w:szCs w:val="28"/>
          <w:lang w:eastAsia="hi-IN" w:bidi="hi-IN"/>
        </w:rPr>
      </w:r>
    </w:p>
    <w:p>
      <w:pPr>
        <w:pStyle w:val="Normal"/>
        <w:widowControl w:val="false"/>
        <w:spacing w:lineRule="auto" w:line="240" w:before="0" w:after="0"/>
        <w:ind w:left="300" w:firstLine="598"/>
        <w:jc w:val="both"/>
        <w:rPr>
          <w:rFonts w:ascii="Times New Roman" w:hAnsi="Times New Roman" w:eastAsia="Times New Roman" w:cs="Times New Roman"/>
          <w:sz w:val="28"/>
          <w:szCs w:val="28"/>
          <w:lang w:eastAsia="hi-IN" w:bidi="hi-IN"/>
        </w:rPr>
      </w:pPr>
      <w:r>
        <w:rPr>
          <w:rFonts w:eastAsia="Times New Roman" w:cs="Times New Roman" w:ascii="Times New Roman" w:hAnsi="Times New Roman"/>
          <w:sz w:val="28"/>
          <w:szCs w:val="28"/>
          <w:lang w:eastAsia="hi-IN" w:bidi="hi-IN"/>
        </w:rPr>
      </w:r>
    </w:p>
    <w:p>
      <w:pPr>
        <w:pStyle w:val="Normal"/>
        <w:widowControl w:val="false"/>
        <w:tabs>
          <w:tab w:val="clear" w:pos="708"/>
          <w:tab w:val="left" w:pos="4043" w:leader="none"/>
        </w:tabs>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tabs>
          <w:tab w:val="clear" w:pos="708"/>
          <w:tab w:val="left" w:pos="1830" w:leader="none"/>
        </w:tabs>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5940425" cy="8176260"/>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5940425" cy="8176260"/>
                    </a:xfrm>
                    <a:prstGeom prst="rect">
                      <a:avLst/>
                    </a:prstGeom>
                  </pic:spPr>
                </pic:pic>
              </a:graphicData>
            </a:graphic>
          </wp:anchor>
        </w:drawing>
      </w:r>
    </w:p>
    <w:p>
      <w:pPr>
        <w:pStyle w:val="Normal"/>
        <w:widowControl w:val="false"/>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auto" w:line="240" w:before="0" w:after="0"/>
        <w:jc w:val="righ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before="0" w:after="0"/>
        <w:ind w:left="120"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bookmarkStart w:id="2" w:name="block-12950071"/>
      <w:bookmarkStart w:id="3" w:name="block-12950071"/>
      <w:bookmarkEnd w:id="3"/>
    </w:p>
    <w:p>
      <w:pPr>
        <w:pStyle w:val="Normal"/>
        <w:spacing w:before="0" w:after="0"/>
        <w:ind w:left="120"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before="0" w:after="0"/>
        <w:ind w:left="120"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before="0" w:after="0"/>
        <w:ind w:hanging="0"/>
        <w:rPr>
          <w:rFonts w:ascii="Calibri" w:hAnsi="Calibri" w:eastAsia="Calibri" w:cs="Times New Roman"/>
          <w:sz w:val="24"/>
          <w:szCs w:val="24"/>
        </w:rPr>
      </w:pPr>
      <w:r>
        <w:rPr>
          <w:rFonts w:eastAsia="Calibri" w:cs="Times New Roman" w:ascii="Times New Roman" w:hAnsi="Times New Roman"/>
          <w:b/>
          <w:color w:val="000000"/>
          <w:sz w:val="24"/>
          <w:szCs w:val="24"/>
        </w:rPr>
        <w:t>СОДЕРЖАНИЕ УЧЕБНОГО ПРЕДМЕТА «ИСТОРИЯ»</w:t>
      </w:r>
    </w:p>
    <w:p>
      <w:pPr>
        <w:pStyle w:val="Normal"/>
        <w:spacing w:before="0" w:after="0"/>
        <w:ind w:left="120" w:hanging="0"/>
        <w:rPr>
          <w:rFonts w:ascii="Calibri" w:hAnsi="Calibri" w:eastAsia="Calibri" w:cs="Times New Roman"/>
          <w:sz w:val="24"/>
          <w:szCs w:val="24"/>
        </w:rPr>
      </w:pPr>
      <w:r>
        <w:rPr>
          <w:rFonts w:eastAsia="Calibri" w:cs="Times New Roman"/>
          <w:sz w:val="24"/>
          <w:szCs w:val="24"/>
        </w:rPr>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10 КЛАСС</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ВСЕОБЩАЯ ИСТОРИЯ. 1914–1945 гг.</w:t>
      </w:r>
      <w:r>
        <w:rPr>
          <w:rFonts w:eastAsia="Calibri" w:cs="Times New Roman" w:ascii="Times New Roman" w:hAnsi="Times New Roman"/>
          <w:color w:val="000000"/>
          <w:sz w:val="24"/>
          <w:szCs w:val="24"/>
        </w:rPr>
        <w:t xml:space="preserve"> </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pacing w:val="-2"/>
          <w:sz w:val="24"/>
          <w:szCs w:val="24"/>
        </w:rPr>
        <w:t xml:space="preserve">Введение. </w:t>
      </w:r>
      <w:r>
        <w:rPr>
          <w:rFonts w:eastAsia="Calibri" w:cs="Times New Roman" w:ascii="Times New Roman" w:hAnsi="Times New Roman"/>
          <w:color w:val="000000"/>
          <w:spacing w:val="-2"/>
          <w:sz w:val="24"/>
          <w:szCs w:val="24"/>
        </w:rPr>
        <w:t xml:space="preserve">Понятие «Новейшее время». Хронологические рамки и периодизация Новейшей истории. Изменение мира в ХХ – начале </w:t>
      </w:r>
      <w:r>
        <w:rPr>
          <w:rFonts w:eastAsia="Calibri" w:cs="Times New Roman" w:ascii="Times New Roman" w:hAnsi="Times New Roman"/>
          <w:color w:val="000000"/>
          <w:spacing w:val="-2"/>
          <w:sz w:val="24"/>
          <w:szCs w:val="24"/>
          <w:lang w:val="en-US"/>
        </w:rPr>
        <w:t>XXI</w:t>
      </w:r>
      <w:r>
        <w:rPr>
          <w:rFonts w:eastAsia="Calibri" w:cs="Times New Roman" w:ascii="Times New Roman" w:hAnsi="Times New Roman"/>
          <w:color w:val="000000"/>
          <w:spacing w:val="-2"/>
          <w:sz w:val="24"/>
          <w:szCs w:val="24"/>
        </w:rPr>
        <w:t xml:space="preserve"> в. Ключевые процессы и события Новейшей истории. Место России в мировой истории ХХ – начала </w:t>
      </w:r>
      <w:r>
        <w:rPr>
          <w:rFonts w:eastAsia="Calibri" w:cs="Times New Roman" w:ascii="Times New Roman" w:hAnsi="Times New Roman"/>
          <w:color w:val="000000"/>
          <w:spacing w:val="-2"/>
          <w:sz w:val="24"/>
          <w:szCs w:val="24"/>
          <w:lang w:val="en-US"/>
        </w:rPr>
        <w:t>XXI</w:t>
      </w:r>
      <w:r>
        <w:rPr>
          <w:rFonts w:eastAsia="Calibri" w:cs="Times New Roman" w:ascii="Times New Roman" w:hAnsi="Times New Roman"/>
          <w:color w:val="000000"/>
          <w:spacing w:val="-2"/>
          <w:sz w:val="24"/>
          <w:szCs w:val="24"/>
        </w:rPr>
        <w:t xml:space="preserve"> в.</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МИР НАКАНУНЕ И В ГОДЫ ПЕРВОЙ МИРОВОЙ ВОЙНЫ</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 xml:space="preserve">Мир в начале ХХ в. </w:t>
      </w:r>
      <w:r>
        <w:rPr>
          <w:rFonts w:eastAsia="Calibri" w:cs="Times New Roman" w:ascii="Times New Roman" w:hAnsi="Times New Roman"/>
          <w:color w:val="000000"/>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Мир империй – наследие </w:t>
      </w:r>
      <w:r>
        <w:rPr>
          <w:rFonts w:eastAsia="Calibri" w:cs="Times New Roman" w:ascii="Times New Roman" w:hAnsi="Times New Roman"/>
          <w:color w:val="000000"/>
          <w:sz w:val="24"/>
          <w:szCs w:val="24"/>
          <w:lang w:val="en-US"/>
        </w:rPr>
        <w:t>XIX</w:t>
      </w:r>
      <w:r>
        <w:rPr>
          <w:rFonts w:eastAsia="Calibri" w:cs="Times New Roman" w:ascii="Times New Roman" w:hAnsi="Times New Roman"/>
          <w:color w:val="000000"/>
          <w:sz w:val="24"/>
          <w:szCs w:val="24"/>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eastAsia="Calibri" w:cs="Times New Roman" w:ascii="Times New Roman" w:hAnsi="Times New Roman"/>
          <w:color w:val="000000"/>
          <w:sz w:val="24"/>
          <w:szCs w:val="24"/>
          <w:lang w:val="en-US"/>
        </w:rPr>
        <w:t>XIX</w:t>
      </w:r>
      <w:r>
        <w:rPr>
          <w:rFonts w:eastAsia="Calibri" w:cs="Times New Roman" w:ascii="Times New Roman" w:hAnsi="Times New Roman"/>
          <w:color w:val="000000"/>
          <w:sz w:val="24"/>
          <w:szCs w:val="24"/>
        </w:rPr>
        <w:t xml:space="preserve"> – начале ХХ 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Первая мировая война (1914–1918).</w:t>
      </w:r>
      <w:r>
        <w:rPr>
          <w:rFonts w:eastAsia="Calibri" w:cs="Times New Roman" w:ascii="Times New Roman" w:hAnsi="Times New Roman"/>
          <w:color w:val="000000"/>
          <w:sz w:val="24"/>
          <w:szCs w:val="24"/>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МИР В 1918–1939 гг.</w:t>
      </w:r>
      <w:r>
        <w:rPr>
          <w:rFonts w:eastAsia="Calibri" w:cs="Times New Roman" w:ascii="Times New Roman" w:hAnsi="Times New Roman"/>
          <w:color w:val="000000"/>
          <w:sz w:val="24"/>
          <w:szCs w:val="24"/>
        </w:rPr>
        <w:t xml:space="preserve">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От войны к миру.</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color w:val="000000"/>
          <w:sz w:val="24"/>
          <w:szCs w:val="24"/>
        </w:rP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w:t>
      </w:r>
    </w:p>
    <w:p>
      <w:pPr>
        <w:pStyle w:val="Normal"/>
        <w:spacing w:before="0" w:after="0"/>
        <w:ind w:firstLine="600"/>
        <w:rPr>
          <w:rFonts w:ascii="Calibri" w:hAnsi="Calibri" w:eastAsia="Calibri" w:cs="Times New Roman"/>
          <w:sz w:val="24"/>
          <w:szCs w:val="24"/>
        </w:rPr>
      </w:pPr>
      <w:r>
        <w:rPr/>
      </w:r>
    </w:p>
    <w:p>
      <w:pPr>
        <w:pStyle w:val="Normal"/>
        <w:spacing w:before="0" w:after="0"/>
        <w:ind w:firstLine="600"/>
        <w:rPr>
          <w:rFonts w:ascii="Calibri" w:hAnsi="Calibri" w:eastAsia="Calibri" w:cs="Times New Roman"/>
          <w:sz w:val="24"/>
          <w:szCs w:val="24"/>
        </w:rPr>
      </w:pPr>
      <w:r>
        <w:rPr/>
      </w:r>
    </w:p>
    <w:p>
      <w:pPr>
        <w:pStyle w:val="Normal"/>
        <w:spacing w:before="0" w:after="0"/>
        <w:ind w:firstLine="600"/>
        <w:rPr>
          <w:rFonts w:ascii="Calibri" w:hAnsi="Calibri" w:eastAsia="Calibri" w:cs="Times New Roman"/>
          <w:sz w:val="24"/>
          <w:szCs w:val="24"/>
        </w:rPr>
      </w:pPr>
      <w:r>
        <w:rPr/>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color w:val="000000"/>
          <w:sz w:val="24"/>
          <w:szCs w:val="24"/>
        </w:rPr>
        <w:t>конференция. Лига Наций. Вашингтонская конференция. Версальско-Вашингтонская система.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Страны Европы и Северной Америки в 1920–1930-е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2"/>
          <w:sz w:val="24"/>
          <w:szCs w:val="24"/>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Страны Азии, Латинской Америки в 1918–1930-е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Международные отношения в 1920–1930-х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Развитие культуры в 1914–1930-х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Научные открытия первых десятилетий ХХ в. (физика, химия, биология, медицина и др.). Технический прогресс в 1920–1930-х гг. Изменение облика городов.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pPr>
        <w:pStyle w:val="Normal"/>
        <w:spacing w:before="0" w:after="0"/>
        <w:ind w:firstLine="60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before="0" w:after="0"/>
        <w:ind w:firstLine="60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ВТОРАЯ МИРОВАЯ ВОЙНА</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pacing w:val="-2"/>
          <w:sz w:val="24"/>
          <w:szCs w:val="24"/>
        </w:rPr>
        <w:t>Начало Второй мировой войны.</w:t>
      </w:r>
      <w:r>
        <w:rPr>
          <w:rFonts w:eastAsia="Calibri" w:cs="Times New Roman" w:ascii="Times New Roman" w:hAnsi="Times New Roman"/>
          <w:color w:val="000000"/>
          <w:spacing w:val="-2"/>
          <w:sz w:val="24"/>
          <w:szCs w:val="24"/>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 xml:space="preserve">1941 год. Начало Великой Отечественной войны и войны на Тихом океане. </w:t>
      </w:r>
      <w:r>
        <w:rPr>
          <w:rFonts w:eastAsia="Calibri" w:cs="Times New Roman" w:ascii="Times New Roman" w:hAnsi="Times New Roman"/>
          <w:color w:val="000000"/>
          <w:sz w:val="24"/>
          <w:szCs w:val="24"/>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Положение в оккупированных странах.</w:t>
      </w:r>
      <w:r>
        <w:rPr>
          <w:rFonts w:eastAsia="Calibri" w:cs="Times New Roman" w:ascii="Times New Roman" w:hAnsi="Times New Roman"/>
          <w:color w:val="000000"/>
          <w:sz w:val="24"/>
          <w:szCs w:val="24"/>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Коренной перелом в войне.</w:t>
      </w:r>
      <w:r>
        <w:rPr>
          <w:rFonts w:eastAsia="Calibri" w:cs="Times New Roman" w:ascii="Times New Roman" w:hAnsi="Times New Roman"/>
          <w:color w:val="000000"/>
          <w:sz w:val="24"/>
          <w:szCs w:val="24"/>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 xml:space="preserve">Разгром Германии, Японии и их союзников. </w:t>
      </w:r>
      <w:r>
        <w:rPr>
          <w:rFonts w:eastAsia="Calibri" w:cs="Times New Roman" w:ascii="Times New Roman" w:hAnsi="Times New Roman"/>
          <w:color w:val="000000"/>
          <w:sz w:val="24"/>
          <w:szCs w:val="24"/>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pPr>
        <w:pStyle w:val="Normal"/>
        <w:spacing w:before="0" w:after="0"/>
        <w:ind w:firstLine="600"/>
        <w:jc w:val="both"/>
        <w:rPr>
          <w:rFonts w:ascii="Calibri" w:hAnsi="Calibri" w:eastAsia="Calibri" w:cs="Times New Roman"/>
          <w:sz w:val="24"/>
          <w:szCs w:val="24"/>
          <w:lang w:val="en-US"/>
        </w:rPr>
      </w:pPr>
      <w:r>
        <w:rPr>
          <w:rFonts w:eastAsia="Calibri" w:cs="Times New Roman" w:ascii="Times New Roman" w:hAnsi="Times New Roman"/>
          <w:b/>
          <w:i/>
          <w:color w:val="000000"/>
          <w:sz w:val="24"/>
          <w:szCs w:val="24"/>
        </w:rPr>
        <w:t xml:space="preserve">Завершение мировой войны на Дальнем Востоке. </w:t>
      </w:r>
      <w:r>
        <w:rPr>
          <w:rFonts w:eastAsia="Calibri" w:cs="Times New Roman" w:ascii="Times New Roman" w:hAnsi="Times New Roman"/>
          <w:color w:val="000000"/>
          <w:sz w:val="24"/>
          <w:szCs w:val="24"/>
        </w:rPr>
        <w:t xml:space="preserve">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w:t>
      </w:r>
      <w:r>
        <w:rPr>
          <w:rFonts w:eastAsia="Calibri" w:cs="Times New Roman" w:ascii="Times New Roman" w:hAnsi="Times New Roman"/>
          <w:color w:val="000000"/>
          <w:sz w:val="24"/>
          <w:szCs w:val="24"/>
          <w:lang w:val="en-US"/>
        </w:rPr>
        <w:t>Итоги Второй мировой войны.</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i/>
          <w:color w:val="000000"/>
          <w:sz w:val="24"/>
          <w:szCs w:val="24"/>
        </w:rPr>
        <w:t>Обобщение</w:t>
      </w:r>
      <w:r>
        <w:rPr>
          <w:rFonts w:eastAsia="Calibri" w:cs="Times New Roman" w:ascii="Times New Roman" w:hAnsi="Times New Roman"/>
          <w:color w:val="000000"/>
          <w:sz w:val="24"/>
          <w:szCs w:val="24"/>
        </w:rPr>
        <w:t>.</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ИСТОРИЯ РОССИИ. 1914–1945 гг. </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Введение. Россия в начале ХХ в.</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 xml:space="preserve">РОССИЯ В ГОДЫ ПЕРВОЙ МИРОВОЙ ВОЙНЫ И ВЕЛИКОЙ РОССИЙСКОЙ РЕВОЛЮЦИИ (1914–1922)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Россия в Первой мировой войне (1914–1918)</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Великая российская революция (1917–1922)</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Первые революционные преобразования большевиков</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Гражданская война и ее последствия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2"/>
          <w:sz w:val="24"/>
          <w:szCs w:val="24"/>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Идеология и культура Советской России периода Гражданской войны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Наш край в 1914–1922 гг.</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СОВЕТСКИЙ СОЮЗ В 1920–1930-е гг.</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СССР в годы нэпа (1921–1928)</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2"/>
          <w:sz w:val="24"/>
          <w:szCs w:val="24"/>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Советский Союз в 1929–1941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Коллективизация сельского хозяйства и ее трагические последствия. </w:t>
      </w:r>
      <w:r>
        <w:rPr>
          <w:rFonts w:eastAsia="Calibri" w:cs="Times New Roman" w:ascii="Times New Roman" w:hAnsi="Times New Roman"/>
          <w:color w:val="000000"/>
          <w:sz w:val="24"/>
          <w:szCs w:val="24"/>
          <w:lang w:val="en-US"/>
        </w:rPr>
        <w:t xml:space="preserve">Раскулачивание. Сопротивление крестьян. </w:t>
      </w:r>
      <w:r>
        <w:rPr>
          <w:rFonts w:eastAsia="Calibri" w:cs="Times New Roman" w:ascii="Times New Roman" w:hAnsi="Times New Roman"/>
          <w:color w:val="000000"/>
          <w:sz w:val="24"/>
          <w:szCs w:val="24"/>
        </w:rPr>
        <w:t>Становление колхозного строя. Создание МТС. Голод в СССР в 1932–1933 гг. как следствие коллективизации.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Советская социальная и национальная политика 1930-х гг. Пропаганда и реальные достижения. Конституция СССР 1936 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Культурное пространство советского общества в 1920–1930-е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Повседневная жизнь и общественные настроения в годы нэпа. Повышение общего уровня жизни. Нэпманы и отношение к ним в обществе.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Внешняя политика СССР в 1920–1930-е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Наш край в 1920–1930-е гг.</w:t>
      </w:r>
      <w:r>
        <w:rPr>
          <w:rFonts w:eastAsia="Calibri" w:cs="Times New Roman" w:ascii="Times New Roman" w:hAnsi="Times New Roman"/>
          <w:color w:val="000000"/>
          <w:sz w:val="24"/>
          <w:szCs w:val="24"/>
        </w:rPr>
        <w:t xml:space="preserve">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 xml:space="preserve">ВЕЛИКАЯ ОТЕЧЕСТВЕННАЯ ВОЙНА (1941–1945)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Первый период войны (июнь 1941 – осень 1942 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2"/>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Начало массового сопротивления врагу. Восстания в нацистских лагерях. Развертывание партизанского движения.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Коренной перелом в ходе войны (осень 1942–1943 г.) (3 ч)</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4"/>
          <w:sz w:val="24"/>
          <w:szCs w:val="24"/>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Человек и война: единство фронта и тыла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4"/>
          <w:sz w:val="24"/>
          <w:szCs w:val="24"/>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Победа СССР в Великой Отечественной войне. Окончание Второй мировой войны (1944 – сентябрь 1945 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Советско-японская война 1945 г. Разгром Квантунской армии. Ядерные бомбардировки японских городов американской авиацией и их последствия.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Создание ООН. Осуждение главных военных преступников. Нюрнбергский и Токийский судебные процессы.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Наш край в 1941–1945 гг.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Обобщение</w:t>
      </w:r>
      <w:r>
        <w:rPr>
          <w:rFonts w:eastAsia="Calibri" w:cs="Times New Roman" w:ascii="Times New Roman" w:hAnsi="Times New Roman"/>
          <w:color w:val="000000"/>
          <w:sz w:val="24"/>
          <w:szCs w:val="24"/>
        </w:rPr>
        <w:t xml:space="preserve">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11 КЛАСС</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ВСЕОБЩАЯ ИСТОРИЯ. 1945–2022 гг.</w:t>
      </w:r>
      <w:r>
        <w:rPr>
          <w:rFonts w:eastAsia="Calibri" w:cs="Times New Roman" w:ascii="Times New Roman" w:hAnsi="Times New Roman"/>
          <w:color w:val="000000"/>
          <w:sz w:val="24"/>
          <w:szCs w:val="24"/>
        </w:rPr>
        <w:t xml:space="preserve"> </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Введение.</w:t>
      </w:r>
      <w:r>
        <w:rPr>
          <w:rFonts w:eastAsia="Calibri" w:cs="Times New Roman" w:ascii="Times New Roman" w:hAnsi="Times New Roman"/>
          <w:color w:val="000000"/>
          <w:sz w:val="24"/>
          <w:szCs w:val="24"/>
        </w:rPr>
        <w:t xml:space="preserve"> Мир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Страны Северной Америки и Европы во второй половине ХХ – начале </w:t>
      </w:r>
      <w:r>
        <w:rPr>
          <w:rFonts w:eastAsia="Calibri" w:cs="Times New Roman" w:ascii="Times New Roman" w:hAnsi="Times New Roman"/>
          <w:b/>
          <w:color w:val="000000"/>
          <w:sz w:val="24"/>
          <w:szCs w:val="24"/>
          <w:lang w:val="en-US"/>
        </w:rPr>
        <w:t>XXI</w:t>
      </w:r>
      <w:r>
        <w:rPr>
          <w:rFonts w:eastAsia="Calibri" w:cs="Times New Roman" w:ascii="Times New Roman" w:hAnsi="Times New Roman"/>
          <w:b/>
          <w:color w:val="000000"/>
          <w:sz w:val="24"/>
          <w:szCs w:val="24"/>
        </w:rPr>
        <w:t xml:space="preserve"> в.</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pacing w:val="1"/>
          <w:sz w:val="24"/>
          <w:szCs w:val="24"/>
        </w:rPr>
        <w:t>Соединенные Штаты Америки.</w:t>
      </w:r>
      <w:r>
        <w:rPr>
          <w:rFonts w:eastAsia="Calibri" w:cs="Times New Roman" w:ascii="Times New Roman" w:hAnsi="Times New Roman"/>
          <w:color w:val="000000"/>
          <w:spacing w:val="1"/>
          <w:sz w:val="24"/>
          <w:szCs w:val="24"/>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eastAsia="Calibri" w:cs="Times New Roman" w:ascii="Times New Roman" w:hAnsi="Times New Roman"/>
          <w:color w:val="000000"/>
          <w:spacing w:val="1"/>
          <w:sz w:val="24"/>
          <w:szCs w:val="24"/>
          <w:lang w:val="en-US"/>
        </w:rPr>
        <w:t>XXI</w:t>
      </w:r>
      <w:r>
        <w:rPr>
          <w:rFonts w:eastAsia="Calibri" w:cs="Times New Roman" w:ascii="Times New Roman" w:hAnsi="Times New Roman"/>
          <w:color w:val="000000"/>
          <w:spacing w:val="1"/>
          <w:sz w:val="24"/>
          <w:szCs w:val="24"/>
        </w:rPr>
        <w:t xml:space="preserve"> в. Развитие отношений с СССР, Российской Федерацией.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pacing w:val="1"/>
          <w:sz w:val="24"/>
          <w:szCs w:val="24"/>
        </w:rPr>
        <w:t>Страны Западной Европы.</w:t>
      </w:r>
      <w:r>
        <w:rPr>
          <w:rFonts w:eastAsia="Calibri" w:cs="Times New Roman" w:ascii="Times New Roman" w:hAnsi="Times New Roman"/>
          <w:color w:val="000000"/>
          <w:spacing w:val="1"/>
          <w:sz w:val="24"/>
          <w:szCs w:val="24"/>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eastAsia="Calibri" w:cs="Times New Roman" w:ascii="Times New Roman" w:hAnsi="Times New Roman"/>
          <w:color w:val="000000"/>
          <w:spacing w:val="1"/>
          <w:sz w:val="24"/>
          <w:szCs w:val="24"/>
          <w:lang w:val="en-US"/>
        </w:rPr>
        <w:t>V</w:t>
      </w:r>
      <w:r>
        <w:rPr>
          <w:rFonts w:eastAsia="Calibri" w:cs="Times New Roman" w:ascii="Times New Roman" w:hAnsi="Times New Roman"/>
          <w:color w:val="000000"/>
          <w:spacing w:val="1"/>
          <w:sz w:val="24"/>
          <w:szCs w:val="24"/>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 xml:space="preserve">Страны Центральной и Восточной Европы во второй половине ХХ – начале </w:t>
      </w:r>
      <w:r>
        <w:rPr>
          <w:rFonts w:eastAsia="Calibri" w:cs="Times New Roman" w:ascii="Times New Roman" w:hAnsi="Times New Roman"/>
          <w:b/>
          <w:i/>
          <w:color w:val="000000"/>
          <w:sz w:val="24"/>
          <w:szCs w:val="24"/>
          <w:lang w:val="en-US"/>
        </w:rPr>
        <w:t>XXI</w:t>
      </w:r>
      <w:r>
        <w:rPr>
          <w:rFonts w:eastAsia="Calibri" w:cs="Times New Roman" w:ascii="Times New Roman" w:hAnsi="Times New Roman"/>
          <w:b/>
          <w:i/>
          <w:color w:val="000000"/>
          <w:sz w:val="24"/>
          <w:szCs w:val="24"/>
        </w:rPr>
        <w:t xml:space="preserve"> в. </w:t>
      </w:r>
      <w:r>
        <w:rPr>
          <w:rFonts w:eastAsia="Calibri" w:cs="Times New Roman" w:ascii="Times New Roman" w:hAnsi="Times New Roman"/>
          <w:color w:val="000000"/>
          <w:sz w:val="24"/>
          <w:szCs w:val="24"/>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(экономика, политика, внешнеполитическая ориентация, участие в интеграционных процессах).</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 xml:space="preserve">Страны Азии, Африки во второй половине ХХ – начале </w:t>
      </w:r>
      <w:r>
        <w:rPr>
          <w:rFonts w:eastAsia="Calibri" w:cs="Times New Roman" w:ascii="Times New Roman" w:hAnsi="Times New Roman"/>
          <w:b/>
          <w:i/>
          <w:color w:val="000000"/>
          <w:sz w:val="24"/>
          <w:szCs w:val="24"/>
          <w:lang w:val="en-US"/>
        </w:rPr>
        <w:t>XXI</w:t>
      </w:r>
      <w:r>
        <w:rPr>
          <w:rFonts w:eastAsia="Calibri" w:cs="Times New Roman" w:ascii="Times New Roman" w:hAnsi="Times New Roman"/>
          <w:b/>
          <w:i/>
          <w:color w:val="000000"/>
          <w:sz w:val="24"/>
          <w:szCs w:val="24"/>
        </w:rPr>
        <w:t xml:space="preserve"> в.</w:t>
      </w:r>
      <w:r>
        <w:rPr>
          <w:rFonts w:eastAsia="Calibri" w:cs="Times New Roman" w:ascii="Times New Roman" w:hAnsi="Times New Roman"/>
          <w:color w:val="000000"/>
          <w:sz w:val="24"/>
          <w:szCs w:val="24"/>
        </w:rPr>
        <w:t>: проблемы и пути модернизации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Обретение независимости и выбор путей развития странами Азии и Африки.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pacing w:val="2"/>
          <w:sz w:val="24"/>
          <w:szCs w:val="24"/>
        </w:rPr>
        <w:t xml:space="preserve">Страны Восточной, Юго-Восточной и Южной Азии. </w:t>
      </w:r>
      <w:r>
        <w:rPr>
          <w:rFonts w:eastAsia="Calibri" w:cs="Times New Roman" w:ascii="Times New Roman" w:hAnsi="Times New Roman"/>
          <w:color w:val="000000"/>
          <w:spacing w:val="2"/>
          <w:sz w:val="24"/>
          <w:szCs w:val="24"/>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pacing w:val="2"/>
          <w:sz w:val="24"/>
          <w:szCs w:val="24"/>
        </w:rPr>
        <w:t>Страны Ближнего Востока и Северной Африки</w:t>
      </w:r>
      <w:r>
        <w:rPr>
          <w:rFonts w:eastAsia="Calibri" w:cs="Times New Roman" w:ascii="Times New Roman" w:hAnsi="Times New Roman"/>
          <w:color w:val="000000"/>
          <w:spacing w:val="2"/>
          <w:sz w:val="24"/>
          <w:szCs w:val="24"/>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«Арабская весна» и смена политических режимов в начале 2010-х гг. Гражданская война в Сирии.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z w:val="24"/>
          <w:szCs w:val="24"/>
        </w:rPr>
        <w:t xml:space="preserve">Страны Тропической и Южной Африки. </w:t>
      </w:r>
      <w:r>
        <w:rPr>
          <w:rFonts w:eastAsia="Calibri" w:cs="Times New Roman" w:ascii="Times New Roman" w:hAnsi="Times New Roman"/>
          <w:color w:val="000000"/>
          <w:sz w:val="24"/>
          <w:szCs w:val="24"/>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Страны Латинской Америки во второй половине ХХ – начале </w:t>
      </w:r>
      <w:r>
        <w:rPr>
          <w:rFonts w:eastAsia="Calibri" w:cs="Times New Roman" w:ascii="Times New Roman" w:hAnsi="Times New Roman"/>
          <w:b/>
          <w:color w:val="000000"/>
          <w:sz w:val="24"/>
          <w:szCs w:val="24"/>
          <w:lang w:val="en-US"/>
        </w:rPr>
        <w:t>XXI</w:t>
      </w:r>
      <w:r>
        <w:rPr>
          <w:rFonts w:eastAsia="Calibri" w:cs="Times New Roman" w:ascii="Times New Roman" w:hAnsi="Times New Roman"/>
          <w:b/>
          <w:color w:val="000000"/>
          <w:sz w:val="24"/>
          <w:szCs w:val="24"/>
        </w:rPr>
        <w:t xml:space="preserve"> в.</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Международные отношения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Международные отношения в конце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Развитие науки и культуры во второй половине ХХ – начале </w:t>
      </w:r>
      <w:r>
        <w:rPr>
          <w:rFonts w:eastAsia="Calibri" w:cs="Times New Roman" w:ascii="Times New Roman" w:hAnsi="Times New Roman"/>
          <w:b/>
          <w:color w:val="000000"/>
          <w:sz w:val="24"/>
          <w:szCs w:val="24"/>
          <w:lang w:val="en-US"/>
        </w:rPr>
        <w:t>XXI</w:t>
      </w:r>
      <w:r>
        <w:rPr>
          <w:rFonts w:eastAsia="Calibri" w:cs="Times New Roman" w:ascii="Times New Roman" w:hAnsi="Times New Roman"/>
          <w:b/>
          <w:color w:val="000000"/>
          <w:sz w:val="24"/>
          <w:szCs w:val="24"/>
        </w:rPr>
        <w:t xml:space="preserve"> в.</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Развитие науки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Течения и стили в художественной культуре второй половины ХХ – начала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Современный мир</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Обобщение</w:t>
      </w:r>
      <w:r>
        <w:rPr>
          <w:rFonts w:eastAsia="Calibri" w:cs="Times New Roman" w:ascii="Times New Roman" w:hAnsi="Times New Roman"/>
          <w:color w:val="000000"/>
          <w:sz w:val="24"/>
          <w:szCs w:val="24"/>
        </w:rPr>
        <w:t xml:space="preserve"> </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ИСТОРИЯ РОССИИ. 1945–2022 гг. </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Введение</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 xml:space="preserve">СССР В 1945–1991 гг.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СССР в 1945–1953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СССР в середине 1950-х – первой половине 1960-х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Социально-экономическое развитие СССР. «Догнать и перегнать Америку». Попытки решения продовольственной проблемы. Освоение целинных земель.</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ХХ</w:t>
      </w:r>
      <w:r>
        <w:rPr>
          <w:rFonts w:eastAsia="Calibri" w:cs="Times New Roman" w:ascii="Times New Roman" w:hAnsi="Times New Roman"/>
          <w:color w:val="000000"/>
          <w:sz w:val="24"/>
          <w:szCs w:val="24"/>
          <w:lang w:val="en-US"/>
        </w:rPr>
        <w:t>II</w:t>
      </w:r>
      <w:r>
        <w:rPr>
          <w:rFonts w:eastAsia="Calibri" w:cs="Times New Roman" w:ascii="Times New Roman" w:hAnsi="Times New Roman"/>
          <w:color w:val="000000"/>
          <w:sz w:val="24"/>
          <w:szCs w:val="24"/>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Конец оттепели. Нарастание негативных тенденций в обществе. Кризис доверия власти. Новочеркасские события. Смещение Н. С. Хрущева.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Советское государство и общество в середине 1960-х – начале 1980-х гг.</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2"/>
          <w:sz w:val="24"/>
          <w:szCs w:val="24"/>
        </w:rPr>
        <w:t xml:space="preserve">Развитие физкультуры и спорта в СССР. </w:t>
      </w:r>
      <w:r>
        <w:rPr>
          <w:rFonts w:eastAsia="Calibri" w:cs="Times New Roman" w:ascii="Times New Roman" w:hAnsi="Times New Roman"/>
          <w:color w:val="000000"/>
          <w:spacing w:val="-2"/>
          <w:sz w:val="24"/>
          <w:szCs w:val="24"/>
          <w:lang w:val="en-US"/>
        </w:rPr>
        <w:t>XXII</w:t>
      </w:r>
      <w:r>
        <w:rPr>
          <w:rFonts w:eastAsia="Calibri" w:cs="Times New Roman" w:ascii="Times New Roman" w:hAnsi="Times New Roman"/>
          <w:color w:val="000000"/>
          <w:spacing w:val="-2"/>
          <w:sz w:val="24"/>
          <w:szCs w:val="24"/>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color w:val="000000"/>
          <w:sz w:val="24"/>
          <w:szCs w:val="24"/>
        </w:rPr>
        <w:t>Л. И. Брежнев в оценках современников и историков.</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Политика перестройки. Распад СССР (1985–1991)</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Демократизация советской политической системы. </w:t>
      </w:r>
      <w:r>
        <w:rPr>
          <w:rFonts w:eastAsia="Calibri" w:cs="Times New Roman" w:ascii="Times New Roman" w:hAnsi="Times New Roman"/>
          <w:color w:val="000000"/>
          <w:sz w:val="24"/>
          <w:szCs w:val="24"/>
          <w:lang w:val="en-US"/>
        </w:rPr>
        <w:t>XIX</w:t>
      </w:r>
      <w:r>
        <w:rPr>
          <w:rFonts w:eastAsia="Calibri" w:cs="Times New Roman" w:ascii="Times New Roman" w:hAnsi="Times New Roman"/>
          <w:color w:val="000000"/>
          <w:sz w:val="24"/>
          <w:szCs w:val="24"/>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eastAsia="Calibri" w:cs="Times New Roman" w:ascii="Times New Roman" w:hAnsi="Times New Roman"/>
          <w:color w:val="000000"/>
          <w:sz w:val="24"/>
          <w:szCs w:val="24"/>
          <w:lang w:val="en-US"/>
        </w:rPr>
        <w:t>I</w:t>
      </w:r>
      <w:r>
        <w:rPr>
          <w:rFonts w:eastAsia="Calibri" w:cs="Times New Roman" w:ascii="Times New Roman" w:hAnsi="Times New Roman"/>
          <w:color w:val="000000"/>
          <w:sz w:val="24"/>
          <w:szCs w:val="24"/>
        </w:rPr>
        <w:t xml:space="preserve"> съезд народных депутатов СССР и его значение. Демократы первой волны, их лидеры и программы.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eastAsia="Calibri" w:cs="Times New Roman" w:ascii="Times New Roman" w:hAnsi="Times New Roman"/>
          <w:color w:val="000000"/>
          <w:sz w:val="24"/>
          <w:szCs w:val="24"/>
          <w:lang w:val="en-US"/>
        </w:rPr>
        <w:t>I</w:t>
      </w:r>
      <w:r>
        <w:rPr>
          <w:rFonts w:eastAsia="Calibri" w:cs="Times New Roman" w:ascii="Times New Roman" w:hAnsi="Times New Roman"/>
          <w:color w:val="000000"/>
          <w:sz w:val="24"/>
          <w:szCs w:val="24"/>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Реакция мирового сообщества на распад СССР. Россия как преемник СССР на международной арене.</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 xml:space="preserve">Наш край в 1945–1991 гг. </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Обобщение</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РОССИЙСКАЯ ФЕДЕРАЦИЯ В 1992–2022 гг.</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Становление новой России (1992–1999)</w:t>
      </w:r>
      <w:r>
        <w:rPr>
          <w:rFonts w:eastAsia="Calibri" w:cs="Times New Roman" w:ascii="Times New Roman" w:hAnsi="Times New Roman"/>
          <w:color w:val="000000"/>
          <w:sz w:val="24"/>
          <w:szCs w:val="24"/>
        </w:rPr>
        <w:t xml:space="preserve">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4"/>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color w:val="000000"/>
          <w:sz w:val="24"/>
          <w:szCs w:val="24"/>
        </w:rPr>
        <w:t>Россия в ХХ</w:t>
      </w:r>
      <w:r>
        <w:rPr>
          <w:rFonts w:eastAsia="Calibri" w:cs="Times New Roman" w:ascii="Times New Roman" w:hAnsi="Times New Roman"/>
          <w:b/>
          <w:color w:val="000000"/>
          <w:sz w:val="24"/>
          <w:szCs w:val="24"/>
          <w:lang w:val="en-US"/>
        </w:rPr>
        <w:t>I</w:t>
      </w:r>
      <w:r>
        <w:rPr>
          <w:rFonts w:eastAsia="Calibri" w:cs="Times New Roman" w:ascii="Times New Roman" w:hAnsi="Times New Roman"/>
          <w:b/>
          <w:color w:val="000000"/>
          <w:sz w:val="24"/>
          <w:szCs w:val="24"/>
        </w:rPr>
        <w:t xml:space="preserve"> в.: вызовы времени и задачи модернизации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eastAsia="Calibri" w:cs="Times New Roman" w:ascii="Times New Roman" w:hAnsi="Times New Roman"/>
          <w:color w:val="000000"/>
          <w:sz w:val="24"/>
          <w:szCs w:val="24"/>
          <w:lang w:val="en-US"/>
        </w:rPr>
        <w:t>XXII</w:t>
      </w:r>
      <w:r>
        <w:rPr>
          <w:rFonts w:eastAsia="Calibri" w:cs="Times New Roman" w:ascii="Times New Roman" w:hAnsi="Times New Roman"/>
          <w:color w:val="000000"/>
          <w:sz w:val="24"/>
          <w:szCs w:val="24"/>
        </w:rPr>
        <w:t xml:space="preserve"> Олимпийские и </w:t>
      </w:r>
      <w:r>
        <w:rPr>
          <w:rFonts w:eastAsia="Calibri" w:cs="Times New Roman" w:ascii="Times New Roman" w:hAnsi="Times New Roman"/>
          <w:color w:val="000000"/>
          <w:sz w:val="24"/>
          <w:szCs w:val="24"/>
          <w:lang w:val="en-US"/>
        </w:rPr>
        <w:t>XI</w:t>
      </w:r>
      <w:r>
        <w:rPr>
          <w:rFonts w:eastAsia="Calibri" w:cs="Times New Roman" w:ascii="Times New Roman" w:hAnsi="Times New Roman"/>
          <w:color w:val="000000"/>
          <w:sz w:val="24"/>
          <w:szCs w:val="24"/>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2"/>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Внешняя политика в конце </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Религия, наука и культура России в конце </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 xml:space="preserve">Наш край в 1992–2022 гг. </w:t>
      </w:r>
    </w:p>
    <w:p>
      <w:pPr>
        <w:sectPr>
          <w:headerReference w:type="default" r:id="rId4"/>
          <w:footerReference w:type="default" r:id="rId5"/>
          <w:type w:val="nextPage"/>
          <w:pgSz w:w="11906" w:h="16383"/>
          <w:pgMar w:left="1701" w:right="850" w:header="720" w:top="1134" w:footer="720" w:bottom="1134" w:gutter="0"/>
          <w:pgNumType w:fmt="decimal"/>
          <w:formProt w:val="false"/>
          <w:textDirection w:val="lrTb"/>
          <w:docGrid w:type="default" w:linePitch="100" w:charSpace="4096"/>
        </w:sect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Итоговое обобщение</w:t>
      </w:r>
    </w:p>
    <w:p>
      <w:pPr>
        <w:pStyle w:val="Normal"/>
        <w:spacing w:before="0" w:after="0"/>
        <w:ind w:left="120" w:hanging="0"/>
        <w:jc w:val="both"/>
        <w:rPr>
          <w:rFonts w:ascii="Calibri" w:hAnsi="Calibri" w:eastAsia="Calibri" w:cs="Times New Roman"/>
          <w:sz w:val="24"/>
          <w:szCs w:val="24"/>
        </w:rPr>
      </w:pPr>
      <w:bookmarkStart w:id="4" w:name="block-1295004"/>
      <w:bookmarkStart w:id="5" w:name="block-12950101"/>
      <w:bookmarkEnd w:id="4"/>
      <w:bookmarkEnd w:id="5"/>
      <w:r>
        <w:rPr>
          <w:rFonts w:eastAsia="Calibri" w:cs="Times New Roman" w:ascii="Times New Roman" w:hAnsi="Times New Roman"/>
          <w:b/>
          <w:color w:val="000000"/>
          <w:sz w:val="24"/>
          <w:szCs w:val="24"/>
        </w:rPr>
        <w:t>ПЛАНИРУЕМЫЕ РЕЗУЛЬТАТЫ ОСВОЕНИЯ УЧЕБНОГО ПРЕДМЕТА «ИСТОРИЯ» НА УРОВНЕ СРЕДНЕГО ОБЩЕГО ОБРАЗОВАНИЯ</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ЛИЧНОСТНЫЕ РЕЗУЛЬТАТЫ</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eastAsia="Calibri" w:cs="Times New Roman" w:ascii="Times New Roman" w:hAnsi="Times New Roman"/>
          <w:b/>
          <w:i/>
          <w:color w:val="000000"/>
          <w:sz w:val="24"/>
          <w:szCs w:val="24"/>
        </w:rPr>
        <w:t>личностным результатам</w:t>
      </w:r>
      <w:r>
        <w:rPr>
          <w:rFonts w:eastAsia="Calibri" w:cs="Times New Roman" w:ascii="Times New Roman" w:hAnsi="Times New Roman"/>
          <w:color w:val="000000"/>
          <w:sz w:val="24"/>
          <w:szCs w:val="24"/>
        </w:rPr>
        <w:t xml:space="preserve"> изучения истории в старшей общеобразовательной школе на базовом уровне относятся следующие убеждения и качества: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гражданского воспитания:</w:t>
      </w:r>
      <w:r>
        <w:rPr>
          <w:rFonts w:eastAsia="Calibri" w:cs="Times New Roman" w:ascii="Times New Roman" w:hAnsi="Times New Roman"/>
          <w:color w:val="000000"/>
          <w:sz w:val="24"/>
          <w:szCs w:val="24"/>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патриотического воспитания:</w:t>
      </w:r>
      <w:r>
        <w:rPr>
          <w:rFonts w:eastAsia="Calibri" w:cs="Times New Roman" w:ascii="Times New Roman" w:hAnsi="Times New Roman"/>
          <w:color w:val="000000"/>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духовно-нравственного воспитания:</w:t>
      </w:r>
      <w:r>
        <w:rPr>
          <w:rFonts w:eastAsia="Calibri" w:cs="Times New Roman" w:ascii="Times New Roman" w:hAnsi="Times New Roman"/>
          <w:color w:val="000000"/>
          <w:sz w:val="24"/>
          <w:szCs w:val="24"/>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эстетического воспитания</w:t>
      </w:r>
      <w:r>
        <w:rPr>
          <w:rFonts w:eastAsia="Calibri" w:cs="Times New Roman" w:ascii="Times New Roman" w:hAnsi="Times New Roman"/>
          <w:color w:val="000000"/>
          <w:sz w:val="24"/>
          <w:szCs w:val="24"/>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физического воспитания</w:t>
      </w:r>
      <w:r>
        <w:rPr>
          <w:rFonts w:eastAsia="Calibri" w:cs="Times New Roman" w:ascii="Times New Roman" w:hAnsi="Times New Roman"/>
          <w:color w:val="000000"/>
          <w:sz w:val="24"/>
          <w:szCs w:val="24"/>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трудового воспитания</w:t>
      </w:r>
      <w:r>
        <w:rPr>
          <w:rFonts w:eastAsia="Calibri" w:cs="Times New Roman" w:ascii="Times New Roman" w:hAnsi="Times New Roman"/>
          <w:color w:val="000000"/>
          <w:sz w:val="24"/>
          <w:szCs w:val="24"/>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сфере </w:t>
      </w:r>
      <w:r>
        <w:rPr>
          <w:rFonts w:eastAsia="Calibri" w:cs="Times New Roman" w:ascii="Times New Roman" w:hAnsi="Times New Roman"/>
          <w:i/>
          <w:color w:val="000000"/>
          <w:sz w:val="24"/>
          <w:szCs w:val="24"/>
        </w:rPr>
        <w:t>экологического воспитания:</w:t>
      </w:r>
      <w:r>
        <w:rPr>
          <w:rFonts w:eastAsia="Calibri" w:cs="Times New Roman" w:ascii="Times New Roman" w:hAnsi="Times New Roman"/>
          <w:color w:val="000000"/>
          <w:sz w:val="24"/>
          <w:szCs w:val="24"/>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в понимании ценности </w:t>
      </w:r>
      <w:r>
        <w:rPr>
          <w:rFonts w:eastAsia="Calibri" w:cs="Times New Roman" w:ascii="Times New Roman" w:hAnsi="Times New Roman"/>
          <w:i/>
          <w:color w:val="000000"/>
          <w:sz w:val="24"/>
          <w:szCs w:val="24"/>
        </w:rPr>
        <w:t>научного познания</w:t>
      </w:r>
      <w:r>
        <w:rPr>
          <w:rFonts w:eastAsia="Calibri" w:cs="Times New Roman" w:ascii="Times New Roman" w:hAnsi="Times New Roman"/>
          <w:color w:val="000000"/>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1"/>
          <w:sz w:val="24"/>
          <w:szCs w:val="24"/>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color w:val="000000"/>
          <w:spacing w:val="1"/>
          <w:sz w:val="24"/>
          <w:szCs w:val="24"/>
        </w:rPr>
        <w:t xml:space="preserve"> </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МЕТАПРЕДМЕТНЫЕ РЕЗУЛЬТАТЫ</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i/>
          <w:color w:val="000000"/>
          <w:spacing w:val="1"/>
          <w:sz w:val="24"/>
          <w:szCs w:val="24"/>
        </w:rPr>
        <w:t>Метапредметные результаты</w:t>
      </w:r>
      <w:r>
        <w:rPr>
          <w:rFonts w:eastAsia="Calibri" w:cs="Times New Roman" w:ascii="Times New Roman" w:hAnsi="Times New Roman"/>
          <w:color w:val="000000"/>
          <w:spacing w:val="1"/>
          <w:sz w:val="24"/>
          <w:szCs w:val="24"/>
        </w:rPr>
        <w:t xml:space="preserve"> изучения истории в старшей общеобразовательной школе на базовом уровне выражаются в следующих качествах и действиях.</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pacing w:val="1"/>
          <w:sz w:val="24"/>
          <w:szCs w:val="24"/>
        </w:rPr>
        <w:t>В сфере универсальных учебных познавательных действий</w:t>
      </w:r>
      <w:r>
        <w:rPr>
          <w:rFonts w:eastAsia="Calibri" w:cs="Times New Roman" w:ascii="Times New Roman" w:hAnsi="Times New Roman"/>
          <w:color w:val="000000"/>
          <w:spacing w:val="1"/>
          <w:sz w:val="24"/>
          <w:szCs w:val="24"/>
        </w:rPr>
        <w:t>:</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владение базовыми логическими действиями</w:t>
      </w:r>
      <w:r>
        <w:rPr>
          <w:rFonts w:eastAsia="Calibri" w:cs="Times New Roman" w:ascii="Times New Roman" w:hAnsi="Times New Roman"/>
          <w:color w:val="000000"/>
          <w:sz w:val="24"/>
          <w:szCs w:val="24"/>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владение базовыми исследовательскими действиями</w:t>
      </w:r>
      <w:r>
        <w:rPr>
          <w:rFonts w:eastAsia="Calibri" w:cs="Times New Roman" w:ascii="Times New Roman" w:hAnsi="Times New Roman"/>
          <w:color w:val="000000"/>
          <w:sz w:val="24"/>
          <w:szCs w:val="24"/>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работа с информацией</w:t>
      </w:r>
      <w:r>
        <w:rPr>
          <w:rFonts w:eastAsia="Calibri" w:cs="Times New Roman" w:ascii="Times New Roman" w:hAnsi="Times New Roman"/>
          <w:color w:val="000000"/>
          <w:sz w:val="24"/>
          <w:szCs w:val="24"/>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 сфере универсальных коммуникативных действий: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общение</w:t>
      </w:r>
      <w:r>
        <w:rPr>
          <w:rFonts w:eastAsia="Calibri" w:cs="Times New Roman" w:ascii="Times New Roman" w:hAnsi="Times New Roman"/>
          <w:color w:val="000000"/>
          <w:sz w:val="24"/>
          <w:szCs w:val="24"/>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осуществление совместной деятельности</w:t>
      </w:r>
      <w:r>
        <w:rPr>
          <w:rFonts w:eastAsia="Calibri" w:cs="Times New Roman" w:ascii="Times New Roman" w:hAnsi="Times New Roman"/>
          <w:color w:val="000000"/>
          <w:sz w:val="24"/>
          <w:szCs w:val="24"/>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 сфере универсальных регулятивных действий: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владение приемами самоорганизации</w:t>
      </w:r>
      <w:r>
        <w:rPr>
          <w:rFonts w:eastAsia="Calibri" w:cs="Times New Roman" w:ascii="Times New Roman" w:hAnsi="Times New Roman"/>
          <w:color w:val="000000"/>
          <w:sz w:val="24"/>
          <w:szCs w:val="24"/>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владение приемами самоконтроля</w:t>
      </w:r>
      <w:r>
        <w:rPr>
          <w:rFonts w:eastAsia="Calibri" w:cs="Times New Roman" w:ascii="Times New Roman" w:hAnsi="Times New Roman"/>
          <w:color w:val="000000"/>
          <w:sz w:val="24"/>
          <w:szCs w:val="24"/>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принятие себя и других </w:t>
      </w:r>
      <w:r>
        <w:rPr>
          <w:rFonts w:eastAsia="Calibri" w:cs="Times New Roman" w:ascii="Times New Roman" w:hAnsi="Times New Roman"/>
          <w:color w:val="000000"/>
          <w:sz w:val="24"/>
          <w:szCs w:val="24"/>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ПРЕДМЕТНЫЕ РЕЗУЛЬТАТЫ</w:t>
      </w:r>
    </w:p>
    <w:p>
      <w:pPr>
        <w:pStyle w:val="Normal"/>
        <w:spacing w:before="0" w:after="0"/>
        <w:ind w:left="120" w:hanging="0"/>
        <w:jc w:val="both"/>
        <w:rPr>
          <w:rFonts w:ascii="Calibri" w:hAnsi="Calibri" w:eastAsia="Calibri" w:cs="Times New Roman"/>
          <w:sz w:val="24"/>
          <w:szCs w:val="24"/>
        </w:rPr>
      </w:pPr>
      <w:r>
        <w:rPr>
          <w:rFonts w:eastAsia="Calibri" w:cs="Times New Roman"/>
          <w:sz w:val="24"/>
          <w:szCs w:val="24"/>
        </w:rPr>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b/>
          <w:color w:val="000000"/>
          <w:sz w:val="24"/>
          <w:szCs w:val="24"/>
        </w:rPr>
        <w:t>Предметные результаты</w:t>
      </w:r>
      <w:r>
        <w:rPr>
          <w:rFonts w:eastAsia="Calibri" w:cs="Times New Roman" w:ascii="Times New Roman" w:hAnsi="Times New Roman"/>
          <w:color w:val="000000"/>
          <w:sz w:val="24"/>
          <w:szCs w:val="24"/>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но и к важнейшим событиям, явлениям, процессам истории нашей страны с древнейших времен до начала </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eastAsia="Calibri" w:cs="Times New Roman" w:ascii="Times New Roman" w:hAnsi="Times New Roman"/>
          <w:color w:val="000000"/>
          <w:sz w:val="24"/>
          <w:szCs w:val="24"/>
          <w:lang w:val="en-US"/>
        </w:rPr>
        <w:t>XX</w:t>
      </w:r>
      <w:r>
        <w:rPr>
          <w:rFonts w:eastAsia="Calibri" w:cs="Times New Roman" w:ascii="Times New Roman" w:hAnsi="Times New Roman"/>
          <w:color w:val="000000"/>
          <w:sz w:val="24"/>
          <w:szCs w:val="24"/>
        </w:rPr>
        <w:t xml:space="preserve"> – начала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Требования к предметным результатам освоения базового курса истории должны отражать:</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1) Понимание значимости России в мировых политических и социально-экономических процессах ХХ – начала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особенности развития культуры народов СССР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определять современников исторических событий истории России и человечества в целом в ХХ – начале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 xml:space="preserve">11) Знание ключевых событий, основных дат и этапов истории России и мира в ХХ – начале </w:t>
      </w:r>
      <w:r>
        <w:rPr>
          <w:rFonts w:eastAsia="Calibri" w:cs="Times New Roman" w:ascii="Times New Roman" w:hAnsi="Times New Roman"/>
          <w:i/>
          <w:color w:val="000000"/>
          <w:sz w:val="24"/>
          <w:szCs w:val="24"/>
          <w:lang w:val="en-US"/>
        </w:rPr>
        <w:t>XXI</w:t>
      </w:r>
      <w:r>
        <w:rPr>
          <w:rFonts w:eastAsia="Calibri" w:cs="Times New Roman" w:ascii="Times New Roman" w:hAnsi="Times New Roman"/>
          <w:i/>
          <w:color w:val="000000"/>
          <w:sz w:val="24"/>
          <w:szCs w:val="24"/>
        </w:rPr>
        <w:t xml:space="preserve"> в.; выдающихся деятелей отечественной и всемирной истории; важнейших достижений культуры, ценностных ориентиров.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 том числе по учебному курсу «История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Россия накануне Первой мировой войны. Ход военных действий. Власть, общество, экономика, культура. Предпосылки революции.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Российская Федерация в 1992–2022 гг. Становление новой России. Возрождение Российской Федерации как великой державы в ХХ</w:t>
      </w:r>
      <w:r>
        <w:rPr>
          <w:rFonts w:eastAsia="Calibri" w:cs="Times New Roman" w:ascii="Times New Roman" w:hAnsi="Times New Roman"/>
          <w:i/>
          <w:color w:val="000000"/>
          <w:sz w:val="24"/>
          <w:szCs w:val="24"/>
          <w:lang w:val="en-US"/>
        </w:rPr>
        <w:t>I</w:t>
      </w:r>
      <w:r>
        <w:rPr>
          <w:rFonts w:eastAsia="Calibri" w:cs="Times New Roman" w:ascii="Times New Roman" w:hAnsi="Times New Roman"/>
          <w:i/>
          <w:color w:val="000000"/>
          <w:sz w:val="24"/>
          <w:szCs w:val="24"/>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По учебному курсу «Всеобщая история»: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Вторая мировая война: причины, участники, основные сражения, итоги.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Власть и общество в годы войны. Решающий вклад СССР в Победу.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pStyle w:val="Normal"/>
        <w:spacing w:before="0" w:after="0"/>
        <w:ind w:firstLine="600"/>
        <w:rPr>
          <w:rFonts w:ascii="Calibri" w:hAnsi="Calibri" w:eastAsia="Calibri" w:cs="Times New Roman"/>
          <w:sz w:val="24"/>
          <w:szCs w:val="24"/>
        </w:rPr>
      </w:pPr>
      <w:r>
        <w:rPr>
          <w:rFonts w:eastAsia="Calibri" w:cs="Times New Roman" w:ascii="Times New Roman" w:hAnsi="Times New Roman"/>
          <w:b/>
          <w:i/>
          <w:color w:val="000000"/>
          <w:sz w:val="24"/>
          <w:szCs w:val="24"/>
        </w:rPr>
        <w:t>​</w:t>
      </w:r>
      <w:r>
        <w:rPr>
          <w:rFonts w:eastAsia="Calibri" w:cs="Times New Roman" w:ascii="Times New Roman" w:hAnsi="Times New Roman"/>
          <w:b/>
          <w:color w:val="000000"/>
          <w:sz w:val="24"/>
          <w:szCs w:val="24"/>
        </w:rPr>
        <w:t xml:space="preserve"> </w:t>
      </w:r>
      <w:r>
        <w:rPr>
          <w:rFonts w:eastAsia="Calibri" w:cs="Times New Roman" w:ascii="Times New Roman" w:hAnsi="Times New Roman"/>
          <w:b/>
          <w:color w:val="000000"/>
          <w:sz w:val="24"/>
          <w:szCs w:val="24"/>
        </w:rPr>
        <w:t>10 КЛАСС</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наиболее значимые события истории России 1914–1945 гг., объяснять их особую значимость для истории нашей страны;</w:t>
      </w:r>
    </w:p>
    <w:p>
      <w:pPr>
        <w:pStyle w:val="Normal"/>
        <w:numPr>
          <w:ilvl w:val="0"/>
          <w:numId w:val="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pPr>
        <w:pStyle w:val="Normal"/>
        <w:numPr>
          <w:ilvl w:val="0"/>
          <w:numId w:val="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России и всемирной истории 1914–1945 гг., выявлять попытки фальсификации истории;</w:t>
      </w:r>
    </w:p>
    <w:p>
      <w:pPr>
        <w:pStyle w:val="Normal"/>
        <w:numPr>
          <w:ilvl w:val="0"/>
          <w:numId w:val="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имена наиболее выдающихся деятелей истории России 1914–1945 гг., события, процессы, в которых они участвовали;</w:t>
      </w:r>
    </w:p>
    <w:p>
      <w:pPr>
        <w:pStyle w:val="Normal"/>
        <w:numPr>
          <w:ilvl w:val="0"/>
          <w:numId w:val="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pPr>
        <w:pStyle w:val="Normal"/>
        <w:numPr>
          <w:ilvl w:val="0"/>
          <w:numId w:val="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характеризовать значение и последствия событий 1914–1945 гг., в которых участвовали выдающиеся исторические личности, для истории России;</w:t>
      </w:r>
    </w:p>
    <w:p>
      <w:pPr>
        <w:pStyle w:val="Normal"/>
        <w:numPr>
          <w:ilvl w:val="0"/>
          <w:numId w:val="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и объяснять (аргументировать) свое отношение и оценку деятельности исторических личностей.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pStyle w:val="Normal"/>
        <w:numPr>
          <w:ilvl w:val="0"/>
          <w:numId w:val="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1914–1945 гг.;</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обобщать историческую информацию по истории России и зарубежных стран 1914–1945 гг.;</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pPr>
        <w:pStyle w:val="Normal"/>
        <w:numPr>
          <w:ilvl w:val="0"/>
          <w:numId w:val="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изучения исторического материала устанавливать исторические аналогии.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pPr>
        <w:pStyle w:val="Normal"/>
        <w:numPr>
          <w:ilvl w:val="0"/>
          <w:numId w:val="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pPr>
        <w:pStyle w:val="Normal"/>
        <w:numPr>
          <w:ilvl w:val="0"/>
          <w:numId w:val="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pPr>
        <w:pStyle w:val="Normal"/>
        <w:numPr>
          <w:ilvl w:val="0"/>
          <w:numId w:val="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Normal"/>
        <w:numPr>
          <w:ilvl w:val="0"/>
          <w:numId w:val="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соотносить события истории родного края, истории России и зарубежных стран 1914–1945 гг.;</w:t>
      </w:r>
    </w:p>
    <w:p>
      <w:pPr>
        <w:pStyle w:val="Normal"/>
        <w:numPr>
          <w:ilvl w:val="0"/>
          <w:numId w:val="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современников исторических событий, явлений, процессов истории России и человечества в целом 1914–1945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различать виды письменных исторических источников по истории России и всемирной истории 1914–1945 гг.;</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использовать исторические письменные источники при аргументации дискуссионных точек зрения;</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pStyle w:val="Normal"/>
        <w:numPr>
          <w:ilvl w:val="0"/>
          <w:numId w:val="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знать и использовать правила информационной безопасности при поиске исторической информации;</w:t>
      </w:r>
    </w:p>
    <w:p>
      <w:pPr>
        <w:pStyle w:val="Normal"/>
        <w:numPr>
          <w:ilvl w:val="0"/>
          <w:numId w:val="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pPr>
        <w:pStyle w:val="Normal"/>
        <w:numPr>
          <w:ilvl w:val="0"/>
          <w:numId w:val="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Normal"/>
        <w:numPr>
          <w:ilvl w:val="0"/>
          <w:numId w:val="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pPr>
        <w:pStyle w:val="Normal"/>
        <w:numPr>
          <w:ilvl w:val="0"/>
          <w:numId w:val="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события, явления, процессы, которым посвящены визуальные источники исторической информации;</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представлять историческую информацию в виде таблиц, графиков, схем, диаграмм;</w:t>
      </w:r>
    </w:p>
    <w:p>
      <w:pPr>
        <w:pStyle w:val="Normal"/>
        <w:numPr>
          <w:ilvl w:val="0"/>
          <w:numId w:val="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Normal"/>
        <w:numPr>
          <w:ilvl w:val="0"/>
          <w:numId w:val="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Normal"/>
        <w:numPr>
          <w:ilvl w:val="0"/>
          <w:numId w:val="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Normal"/>
        <w:numPr>
          <w:ilvl w:val="0"/>
          <w:numId w:val="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i/>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pPr>
        <w:pStyle w:val="Normal"/>
        <w:numPr>
          <w:ilvl w:val="0"/>
          <w:numId w:val="1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pPr>
        <w:pStyle w:val="Normal"/>
        <w:numPr>
          <w:ilvl w:val="0"/>
          <w:numId w:val="1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pPr>
        <w:pStyle w:val="Normal"/>
        <w:numPr>
          <w:ilvl w:val="0"/>
          <w:numId w:val="1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активно участвовать в дискуссиях, не допуская умаления подвига народа при защите Отечества.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 том числе по учебному курсу «История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Россия накануне Первой мировой войны. Ход военных действий. Власть, общество, экономика, культура. Предпосылки революции.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 учебному курсу «Всеобщая история»: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Мир накануне Первой мировой войны. Первая мировая война: причины, участники, основные события, результаты. Власть и общество.</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Вторая мировая война: причины, участники, основные сражения, итоги.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Власть и общество в годы войны. Решающий вклад СССР в Победу.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указывать хронологические рамки основных периодов отечественной и всеобщей истории 1914–1945 гг.;</w:t>
      </w:r>
    </w:p>
    <w:p>
      <w:pPr>
        <w:pStyle w:val="Normal"/>
        <w:numPr>
          <w:ilvl w:val="0"/>
          <w:numId w:val="1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даты важнейших событий и процессов отечественной и всеобщей истории 1914–1945 гг.;</w:t>
      </w:r>
    </w:p>
    <w:p>
      <w:pPr>
        <w:pStyle w:val="Normal"/>
        <w:numPr>
          <w:ilvl w:val="0"/>
          <w:numId w:val="1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pPr>
        <w:pStyle w:val="Normal"/>
        <w:numPr>
          <w:ilvl w:val="0"/>
          <w:numId w:val="1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pPr>
        <w:pStyle w:val="Normal"/>
        <w:spacing w:before="0" w:after="0"/>
        <w:ind w:left="120" w:hanging="0"/>
        <w:jc w:val="both"/>
        <w:rPr>
          <w:rFonts w:ascii="Calibri" w:hAnsi="Calibri" w:eastAsia="Calibri" w:cs="Times New Roman"/>
          <w:sz w:val="24"/>
          <w:szCs w:val="24"/>
        </w:rPr>
      </w:pPr>
      <w:r>
        <w:rPr>
          <w:rFonts w:eastAsia="Calibri" w:cs="Times New Roman" w:ascii="Times New Roman" w:hAnsi="Times New Roman"/>
          <w:b/>
          <w:color w:val="000000"/>
          <w:sz w:val="24"/>
          <w:szCs w:val="24"/>
        </w:rPr>
        <w:t>11 КЛАСС</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наиболее значимые события истории России 1945–2022 гг., объяснять их особую значимость для истории нашей страны;</w:t>
      </w:r>
    </w:p>
    <w:p>
      <w:pPr>
        <w:pStyle w:val="Normal"/>
        <w:numPr>
          <w:ilvl w:val="0"/>
          <w:numId w:val="1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pPr>
        <w:pStyle w:val="Normal"/>
        <w:numPr>
          <w:ilvl w:val="0"/>
          <w:numId w:val="1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России и всемирной истории 1945–2022 гг., выявлять попытки фальсификации истории;</w:t>
      </w:r>
    </w:p>
    <w:p>
      <w:pPr>
        <w:pStyle w:val="Normal"/>
        <w:numPr>
          <w:ilvl w:val="0"/>
          <w:numId w:val="1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имена наиболее выдающихся деятелей истории России 1945–2022 гг., события, процессы, в которых они участвовали;</w:t>
      </w:r>
    </w:p>
    <w:p>
      <w:pPr>
        <w:pStyle w:val="Normal"/>
        <w:numPr>
          <w:ilvl w:val="0"/>
          <w:numId w:val="1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pPr>
        <w:pStyle w:val="Normal"/>
        <w:numPr>
          <w:ilvl w:val="0"/>
          <w:numId w:val="1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характеризовать значение и последствия событий 1945–2022 гг., в которых участвовали выдающиеся исторические личности, для истории России;</w:t>
      </w:r>
    </w:p>
    <w:p>
      <w:pPr>
        <w:pStyle w:val="Normal"/>
        <w:numPr>
          <w:ilvl w:val="0"/>
          <w:numId w:val="13"/>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и объяснять (аргументировать) свое отношение и оценку деятельности исторических личностей.</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pPr>
        <w:pStyle w:val="Normal"/>
        <w:numPr>
          <w:ilvl w:val="0"/>
          <w:numId w:val="14"/>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характерные, существенные признаки событий, процессов, явлений истории России и всеобщей истории 1945–2022 гг.;</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обобщать историческую информацию по истории России и зарубежных стран 1945–2022 гг.;</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pPr>
        <w:pStyle w:val="Normal"/>
        <w:numPr>
          <w:ilvl w:val="0"/>
          <w:numId w:val="15"/>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изучения исторического материала устанавливать исторические аналогии.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pPr>
        <w:pStyle w:val="Normal"/>
        <w:numPr>
          <w:ilvl w:val="0"/>
          <w:numId w:val="1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pPr>
        <w:pStyle w:val="Normal"/>
        <w:numPr>
          <w:ilvl w:val="0"/>
          <w:numId w:val="1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pPr>
        <w:pStyle w:val="Normal"/>
        <w:numPr>
          <w:ilvl w:val="0"/>
          <w:numId w:val="1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pPr>
        <w:pStyle w:val="Normal"/>
        <w:numPr>
          <w:ilvl w:val="0"/>
          <w:numId w:val="1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соотносить события истории родного края, истории России и зарубежных стран 1945–2022 гг.;</w:t>
      </w:r>
    </w:p>
    <w:p>
      <w:pPr>
        <w:pStyle w:val="Normal"/>
        <w:numPr>
          <w:ilvl w:val="0"/>
          <w:numId w:val="16"/>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современников исторических событий, явлений, процессов истории России и человечества в целом 1945–2022 гг.</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различать виды письменных исторических источников по истории России и всемирной истории 1945–2022 гг.;</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использовать исторические письменные источники при аргументации дискуссионных точек зрения;</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pPr>
        <w:pStyle w:val="Normal"/>
        <w:numPr>
          <w:ilvl w:val="0"/>
          <w:numId w:val="17"/>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знать и использовать правила информационной безопасности при поиске исторической информации;</w:t>
      </w:r>
    </w:p>
    <w:p>
      <w:pPr>
        <w:pStyle w:val="Normal"/>
        <w:numPr>
          <w:ilvl w:val="0"/>
          <w:numId w:val="1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pPr>
        <w:pStyle w:val="Normal"/>
        <w:numPr>
          <w:ilvl w:val="0"/>
          <w:numId w:val="1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pPr>
        <w:pStyle w:val="Normal"/>
        <w:numPr>
          <w:ilvl w:val="0"/>
          <w:numId w:val="1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pPr>
        <w:pStyle w:val="Normal"/>
        <w:numPr>
          <w:ilvl w:val="0"/>
          <w:numId w:val="18"/>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оценивать полноту и достоверность информации с точки зрения ее соответствия исторической действительности.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привлекать контекстную информацию при работе с исторической картой и рассказывать об исторических событиях, используя историческую карту;</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определять события, явления, процессы, которым посвящены визуальные источники исторической информации;</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представлять историческую информацию в виде таблиц, графиков, схем, диаграмм;</w:t>
      </w:r>
    </w:p>
    <w:p>
      <w:pPr>
        <w:pStyle w:val="Normal"/>
        <w:numPr>
          <w:ilvl w:val="0"/>
          <w:numId w:val="19"/>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2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pPr>
        <w:pStyle w:val="Normal"/>
        <w:numPr>
          <w:ilvl w:val="0"/>
          <w:numId w:val="2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pPr>
        <w:pStyle w:val="Normal"/>
        <w:numPr>
          <w:ilvl w:val="0"/>
          <w:numId w:val="2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pPr>
        <w:pStyle w:val="Normal"/>
        <w:numPr>
          <w:ilvl w:val="0"/>
          <w:numId w:val="20"/>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2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pPr>
        <w:pStyle w:val="Normal"/>
        <w:numPr>
          <w:ilvl w:val="0"/>
          <w:numId w:val="2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pPr>
        <w:pStyle w:val="Normal"/>
        <w:numPr>
          <w:ilvl w:val="0"/>
          <w:numId w:val="2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pPr>
        <w:pStyle w:val="Normal"/>
        <w:numPr>
          <w:ilvl w:val="0"/>
          <w:numId w:val="21"/>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активно участвовать в дискуссиях, не допуская умаления подвига народа при защите Отечества.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i/>
          <w:color w:val="000000"/>
          <w:sz w:val="24"/>
          <w:szCs w:val="24"/>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В том числе по учебному курсу «История России»:</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Российская Федерация в 1992–2022 гг. Становление новой России. Возрождение Российской Федерации как великой державы в ХХ</w:t>
      </w:r>
      <w:r>
        <w:rPr>
          <w:rFonts w:eastAsia="Calibri" w:cs="Times New Roman" w:ascii="Times New Roman" w:hAnsi="Times New Roman"/>
          <w:color w:val="000000"/>
          <w:sz w:val="24"/>
          <w:szCs w:val="24"/>
          <w:lang w:val="en-US"/>
        </w:rPr>
        <w:t>I</w:t>
      </w:r>
      <w:r>
        <w:rPr>
          <w:rFonts w:eastAsia="Calibri" w:cs="Times New Roman" w:ascii="Times New Roman" w:hAnsi="Times New Roman"/>
          <w:color w:val="000000"/>
          <w:sz w:val="24"/>
          <w:szCs w:val="24"/>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По учебному курсу «Всеобщая история»:</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pacing w:val="-1"/>
          <w:sz w:val="24"/>
          <w:szCs w:val="24"/>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pPr>
        <w:pStyle w:val="Normal"/>
        <w:spacing w:before="0" w:after="0"/>
        <w:ind w:firstLine="600"/>
        <w:jc w:val="both"/>
        <w:rPr>
          <w:rFonts w:ascii="Calibri" w:hAnsi="Calibri" w:eastAsia="Calibri" w:cs="Times New Roman"/>
          <w:sz w:val="24"/>
          <w:szCs w:val="24"/>
        </w:rPr>
      </w:pPr>
      <w:r>
        <w:rPr>
          <w:rFonts w:eastAsia="Calibri" w:cs="Times New Roman" w:ascii="Times New Roman" w:hAnsi="Times New Roman"/>
          <w:color w:val="000000"/>
          <w:sz w:val="24"/>
          <w:szCs w:val="24"/>
        </w:rPr>
        <w:t>Структура предметного результата включает следующий перечень знаний и умений:</w:t>
      </w:r>
    </w:p>
    <w:p>
      <w:pPr>
        <w:pStyle w:val="Normal"/>
        <w:numPr>
          <w:ilvl w:val="0"/>
          <w:numId w:val="2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указывать хронологические рамки основных периодов отечественной и всеобщей истории 1945–2022 гг.;</w:t>
      </w:r>
    </w:p>
    <w:p>
      <w:pPr>
        <w:pStyle w:val="Normal"/>
        <w:numPr>
          <w:ilvl w:val="0"/>
          <w:numId w:val="2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называть даты важнейших событий и процессов отечественной и всеобщей истории 1945–2022 гг.;</w:t>
      </w:r>
    </w:p>
    <w:p>
      <w:pPr>
        <w:pStyle w:val="Normal"/>
        <w:numPr>
          <w:ilvl w:val="0"/>
          <w:numId w:val="2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pPr>
        <w:pStyle w:val="Normal"/>
        <w:numPr>
          <w:ilvl w:val="0"/>
          <w:numId w:val="22"/>
        </w:numPr>
        <w:spacing w:before="0" w:after="0"/>
        <w:jc w:val="both"/>
        <w:rPr>
          <w:rFonts w:ascii="Calibri" w:hAnsi="Calibri" w:eastAsia="Calibri" w:cs="Times New Roman"/>
          <w:sz w:val="24"/>
          <w:szCs w:val="24"/>
        </w:rPr>
      </w:pPr>
      <w:r>
        <w:rPr>
          <w:rFonts w:eastAsia="Calibri" w:cs="Times New Roman" w:ascii="Times New Roman" w:hAnsi="Times New Roman"/>
          <w:color w:val="000000"/>
          <w:sz w:val="24"/>
          <w:szCs w:val="24"/>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pPr>
        <w:sectPr>
          <w:headerReference w:type="default" r:id="rId6"/>
          <w:footerReference w:type="default" r:id="rId7"/>
          <w:type w:val="nextPage"/>
          <w:pgSz w:w="11906" w:h="16383"/>
          <w:pgMar w:left="1701" w:right="850" w:header="720" w:top="1134" w:footer="720" w:bottom="1134" w:gutter="0"/>
          <w:pgNumType w:fmt="decimal"/>
          <w:formProt w:val="false"/>
          <w:textDirection w:val="lrTb"/>
          <w:docGrid w:type="default" w:linePitch="100" w:charSpace="4096"/>
        </w:sectPr>
      </w:pPr>
    </w:p>
    <w:p>
      <w:pPr>
        <w:pStyle w:val="Normal"/>
        <w:spacing w:before="0" w:after="0"/>
        <w:ind w:left="120"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bookmarkStart w:id="6" w:name="block-1295005"/>
      <w:bookmarkStart w:id="7" w:name="block-12950041"/>
      <w:bookmarkStart w:id="8" w:name="block-1295005"/>
      <w:bookmarkStart w:id="9" w:name="block-12950041"/>
      <w:bookmarkEnd w:id="8"/>
      <w:bookmarkEnd w:id="9"/>
    </w:p>
    <w:p>
      <w:pPr>
        <w:pStyle w:val="Normal"/>
        <w:spacing w:before="0" w:after="0"/>
        <w:ind w:left="120"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before="0" w:after="0"/>
        <w:ind w:left="120"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before="0" w:after="0"/>
        <w:ind w:left="120" w:hanging="0"/>
        <w:jc w:val="center"/>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before="0" w:after="0"/>
        <w:ind w:left="120" w:hanging="0"/>
        <w:jc w:val="center"/>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before="0" w:after="0"/>
        <w:ind w:left="120" w:hanging="0"/>
        <w:jc w:val="center"/>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ТЕМАТИЧЕСКОЕ ПЛАНИРОВАНИЕ</w:t>
      </w:r>
    </w:p>
    <w:p>
      <w:pPr>
        <w:pStyle w:val="Normal"/>
        <w:spacing w:before="0" w:after="0"/>
        <w:ind w:left="120" w:hanging="0"/>
        <w:jc w:val="center"/>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10 КЛАСС</w:t>
      </w:r>
    </w:p>
    <w:p>
      <w:pPr>
        <w:sectPr>
          <w:type w:val="continuous"/>
          <w:pgSz w:w="11906" w:h="16383"/>
          <w:pgMar w:left="1701" w:right="850" w:header="720" w:top="1134" w:footer="720" w:bottom="1134" w:gutter="0"/>
          <w:formProt w:val="false"/>
          <w:textDirection w:val="lrTb"/>
          <w:docGrid w:type="default" w:linePitch="100" w:charSpace="4096"/>
        </w:sectPr>
      </w:pPr>
    </w:p>
    <w:tbl>
      <w:tblPr>
        <w:tblW w:w="9846" w:type="dxa"/>
        <w:jc w:val="left"/>
        <w:tblInd w:w="-8" w:type="dxa"/>
        <w:tblCellMar>
          <w:top w:w="50" w:type="dxa"/>
          <w:left w:w="100" w:type="dxa"/>
          <w:bottom w:w="0" w:type="dxa"/>
          <w:right w:w="108" w:type="dxa"/>
        </w:tblCellMar>
        <w:tblLook w:val="04a0" w:noVBand="1" w:noHBand="0" w:lastColumn="0" w:firstColumn="1" w:lastRow="0" w:firstRow="1"/>
      </w:tblPr>
      <w:tblGrid>
        <w:gridCol w:w="868"/>
        <w:gridCol w:w="2937"/>
        <w:gridCol w:w="1362"/>
        <w:gridCol w:w="1938"/>
        <w:gridCol w:w="2741"/>
      </w:tblGrid>
      <w:tr>
        <w:trPr>
          <w:trHeight w:val="144" w:hRule="atLeast"/>
        </w:trPr>
        <w:tc>
          <w:tcPr>
            <w:tcW w:w="86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 </w:t>
            </w:r>
            <w:r>
              <w:rPr>
                <w:rFonts w:eastAsia="Calibri" w:cs="Times New Roman" w:ascii="Times New Roman" w:hAnsi="Times New Roman"/>
                <w:b/>
                <w:color w:val="000000"/>
                <w:sz w:val="24"/>
                <w:szCs w:val="24"/>
                <w:lang w:val="en-US"/>
              </w:rPr>
              <w:t xml:space="preserve">п/п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29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Наименование разделов и тем программы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3300"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Количество часов</w:t>
            </w:r>
          </w:p>
        </w:tc>
        <w:tc>
          <w:tcPr>
            <w:tcW w:w="27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Электронные (цифровые) образовательные ресурсы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868" w:type="dxa"/>
            <w:vMerge w:val="continue"/>
            <w:tcBorders>
              <w:left w:val="single" w:sz="6" w:space="0" w:color="000000"/>
              <w:bottom w:val="single" w:sz="6" w:space="0" w:color="000000"/>
              <w:right w:val="single" w:sz="6" w:space="0" w:color="000000"/>
            </w:tcBorders>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c>
          <w:tcPr>
            <w:tcW w:w="2937" w:type="dxa"/>
            <w:vMerge w:val="continue"/>
            <w:tcBorders>
              <w:left w:val="single" w:sz="6" w:space="0" w:color="000000"/>
              <w:bottom w:val="single" w:sz="6" w:space="0" w:color="000000"/>
              <w:right w:val="single" w:sz="6" w:space="0" w:color="000000"/>
            </w:tcBorders>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Всего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Контрольные работы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2741" w:type="dxa"/>
            <w:vMerge w:val="continue"/>
            <w:tcBorders>
              <w:left w:val="single" w:sz="6" w:space="0" w:color="000000"/>
              <w:bottom w:val="single" w:sz="6" w:space="0" w:color="000000"/>
              <w:right w:val="single" w:sz="6" w:space="0" w:color="000000"/>
            </w:tcBorders>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Всеобщая история. 1914—1945 гг.</w:t>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Раздел 1.</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b/>
                <w:color w:val="000000"/>
                <w:sz w:val="24"/>
                <w:szCs w:val="24"/>
                <w:lang w:val="en-US"/>
              </w:rPr>
              <w:t>Введение</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1.1</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Введение</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1.2</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Мир накануне и в годы Первой мировой войны</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4 </w:t>
            </w:r>
          </w:p>
        </w:tc>
        <w:tc>
          <w:tcPr>
            <w:tcW w:w="4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Раздел 2.</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b/>
                <w:color w:val="000000"/>
                <w:sz w:val="24"/>
                <w:szCs w:val="24"/>
                <w:lang w:val="en-US"/>
              </w:rPr>
              <w:t>Мир в 1918—1939 гг.</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2.1</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От войны к миру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2.2</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Страны Европы и Северной Америки в 1920—1930-е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6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2.3</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Страны Азии, Латинской Америки в 1918—1930-е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2.4</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Международные отношения в 1920— 1930-х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2.5</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Развитие культуры в 1914—1930-х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14 </w:t>
            </w:r>
          </w:p>
        </w:tc>
        <w:tc>
          <w:tcPr>
            <w:tcW w:w="4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Раздел 3.</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b/>
                <w:color w:val="000000"/>
                <w:sz w:val="24"/>
                <w:szCs w:val="24"/>
                <w:lang w:val="en-US"/>
              </w:rPr>
              <w:t>Вторая мировая война</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3.1</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Вторая мировая война</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4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3.2</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Обобщение</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5 </w:t>
            </w:r>
          </w:p>
        </w:tc>
        <w:tc>
          <w:tcPr>
            <w:tcW w:w="4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История России. 1914—1945 гг.</w:t>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b/>
                <w:color w:val="000000"/>
                <w:sz w:val="24"/>
                <w:szCs w:val="24"/>
              </w:rPr>
              <w:t>Раздел 1.</w:t>
            </w:r>
            <w:r>
              <w:rPr>
                <w:rFonts w:eastAsia="Calibri" w:cs="Times New Roman" w:ascii="Times New Roman" w:hAnsi="Times New Roman"/>
                <w:color w:val="000000"/>
                <w:sz w:val="24"/>
                <w:szCs w:val="24"/>
              </w:rPr>
              <w:t xml:space="preserve"> </w:t>
            </w:r>
            <w:r>
              <w:rPr>
                <w:rFonts w:eastAsia="Calibri" w:cs="Times New Roman" w:ascii="Times New Roman" w:hAnsi="Times New Roman"/>
                <w:b/>
                <w:color w:val="000000"/>
                <w:sz w:val="24"/>
                <w:szCs w:val="24"/>
              </w:rPr>
              <w:t>Россия в годы Первой мировой войны и Великой российской революции (1914—1922)</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1.1</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Введение</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1.2</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Россия в Первой мировой войне (1914—1918)</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1.3</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Великая российская революция (1917— 1922)</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1.4</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Первые революционные преобразования большевиков</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1.5</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Гражданская война и ее последствия</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1.6</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Идеология и культура Советской России периода Гражданской войны</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2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1.7</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Наш край в 1914— 1922</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14 </w:t>
            </w:r>
          </w:p>
        </w:tc>
        <w:tc>
          <w:tcPr>
            <w:tcW w:w="4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b/>
                <w:color w:val="000000"/>
                <w:sz w:val="24"/>
                <w:szCs w:val="24"/>
              </w:rPr>
              <w:t>Раздел 2.</w:t>
            </w:r>
            <w:r>
              <w:rPr>
                <w:rFonts w:eastAsia="Calibri" w:cs="Times New Roman" w:ascii="Times New Roman" w:hAnsi="Times New Roman"/>
                <w:color w:val="000000"/>
                <w:sz w:val="24"/>
                <w:szCs w:val="24"/>
              </w:rPr>
              <w:t xml:space="preserve"> </w:t>
            </w:r>
            <w:r>
              <w:rPr>
                <w:rFonts w:eastAsia="Calibri" w:cs="Times New Roman" w:ascii="Times New Roman" w:hAnsi="Times New Roman"/>
                <w:b/>
                <w:color w:val="000000"/>
                <w:sz w:val="24"/>
                <w:szCs w:val="24"/>
              </w:rPr>
              <w:t>Советский Союз в 1920—1930-е гг.</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2.1</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СССР в годы нэпа (1921—1928)</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4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2.2</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Советский Союз в 1929—1941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5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2.3</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Культурное пространство советского общества в 1920— 1930-е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2.4</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Внешняя политика СССР в 1920— 1930-е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2.5</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Наш край в 1920— 1930-е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16 </w:t>
            </w:r>
          </w:p>
        </w:tc>
        <w:tc>
          <w:tcPr>
            <w:tcW w:w="4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Раздел 3.</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b/>
                <w:color w:val="000000"/>
                <w:sz w:val="24"/>
                <w:szCs w:val="24"/>
                <w:lang w:val="en-US"/>
              </w:rPr>
              <w:t>Великая Отечественная война (1941—1945)</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3.1</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Первый период войны (июнь 1941 — осень 1942 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3.2</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Коренной перелом в ходе войны (осень 1942—1943 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3.3</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Человек и война: единство фронта и тыла</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3.4</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Победа СССР в Великой Отечественной войне. Окончание Второй мировой войны (1944 — сентябрь 1945 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4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3.5</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Наш край в 1941— 1945 гг.</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6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3.6</w:t>
            </w:r>
          </w:p>
        </w:tc>
        <w:tc>
          <w:tcPr>
            <w:tcW w:w="293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Обобщение</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15 </w:t>
            </w:r>
          </w:p>
        </w:tc>
        <w:tc>
          <w:tcPr>
            <w:tcW w:w="4679"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3805"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ОБЩЕЕ КОЛИЧЕСТВО ЧАСОВ ПО ПРОГРАММЕ</w:t>
            </w:r>
          </w:p>
        </w:tc>
        <w:tc>
          <w:tcPr>
            <w:tcW w:w="1362"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68 </w:t>
            </w:r>
          </w:p>
        </w:tc>
        <w:tc>
          <w:tcPr>
            <w:tcW w:w="1938"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5 </w:t>
            </w:r>
          </w:p>
        </w:tc>
        <w:tc>
          <w:tcPr>
            <w:tcW w:w="274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bl>
    <w:p>
      <w:pPr>
        <w:pStyle w:val="Normal"/>
        <w:rPr/>
      </w:pPr>
      <w:r>
        <w:rPr/>
      </w:r>
    </w:p>
    <w:p>
      <w:pPr>
        <w:pStyle w:val="Normal"/>
        <w:rPr/>
      </w:pPr>
      <w:r>
        <w:rPr/>
      </w:r>
    </w:p>
    <w:p>
      <w:pPr>
        <w:pStyle w:val="Normal"/>
        <w:rPr/>
      </w:pPr>
      <w:r>
        <w:rPr/>
      </w:r>
    </w:p>
    <w:p>
      <w:pPr>
        <w:sectPr>
          <w:type w:val="continuous"/>
          <w:pgSz w:w="11906" w:h="16383"/>
          <w:pgMar w:left="1701" w:right="850" w:header="720" w:top="1134" w:footer="720" w:bottom="1134" w:gutter="0"/>
          <w:formProt w:val="false"/>
          <w:textDirection w:val="lrTb"/>
          <w:docGrid w:type="default" w:linePitch="100" w:charSpace="4096"/>
        </w:sectPr>
      </w:pPr>
    </w:p>
    <w:p>
      <w:pPr>
        <w:pStyle w:val="Normal"/>
        <w:spacing w:before="0" w:after="0"/>
        <w:ind w:left="120" w:hanging="0"/>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t xml:space="preserve"> </w:t>
      </w:r>
    </w:p>
    <w:p>
      <w:pPr>
        <w:pStyle w:val="Normal"/>
        <w:spacing w:before="0" w:after="0"/>
        <w:ind w:left="120" w:hanging="0"/>
        <w:jc w:val="center"/>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before="0" w:after="0"/>
        <w:ind w:left="120" w:hanging="0"/>
        <w:jc w:val="center"/>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before="0" w:after="0"/>
        <w:ind w:left="120" w:hanging="0"/>
        <w:jc w:val="center"/>
        <w:rPr>
          <w:rFonts w:ascii="Times New Roman" w:hAnsi="Times New Roman" w:eastAsia="Calibri" w:cs="Times New Roman"/>
          <w:b/>
          <w:b/>
          <w:color w:val="000000"/>
          <w:sz w:val="24"/>
          <w:szCs w:val="24"/>
          <w:lang w:val="en-US"/>
        </w:rPr>
      </w:pPr>
      <w:r>
        <w:rPr>
          <w:rFonts w:eastAsia="Calibri" w:cs="Times New Roman" w:ascii="Times New Roman" w:hAnsi="Times New Roman"/>
          <w:b/>
          <w:color w:val="000000"/>
          <w:sz w:val="24"/>
          <w:szCs w:val="24"/>
          <w:lang w:val="en-US"/>
        </w:rPr>
      </w:r>
    </w:p>
    <w:p>
      <w:pPr>
        <w:pStyle w:val="Normal"/>
        <w:spacing w:before="0" w:after="0"/>
        <w:ind w:left="120" w:hanging="0"/>
        <w:jc w:val="center"/>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11 КЛАСС</w:t>
      </w:r>
    </w:p>
    <w:p>
      <w:pPr>
        <w:sectPr>
          <w:type w:val="continuous"/>
          <w:pgSz w:w="11906" w:h="16383"/>
          <w:pgMar w:left="1701" w:right="850" w:header="720" w:top="1134" w:footer="720" w:bottom="1134" w:gutter="0"/>
          <w:formProt w:val="false"/>
          <w:textDirection w:val="lrTb"/>
          <w:docGrid w:type="default" w:linePitch="100" w:charSpace="4096"/>
        </w:sectPr>
      </w:pPr>
    </w:p>
    <w:tbl>
      <w:tblPr>
        <w:tblW w:w="9846" w:type="dxa"/>
        <w:jc w:val="left"/>
        <w:tblInd w:w="-8" w:type="dxa"/>
        <w:tblCellMar>
          <w:top w:w="50" w:type="dxa"/>
          <w:left w:w="100" w:type="dxa"/>
          <w:bottom w:w="0" w:type="dxa"/>
          <w:right w:w="108" w:type="dxa"/>
        </w:tblCellMar>
        <w:tblLook w:val="04a0" w:noVBand="1" w:noHBand="0" w:lastColumn="0" w:firstColumn="1" w:lastRow="0" w:firstRow="1"/>
      </w:tblPr>
      <w:tblGrid>
        <w:gridCol w:w="894"/>
        <w:gridCol w:w="2889"/>
        <w:gridCol w:w="1366"/>
        <w:gridCol w:w="1947"/>
        <w:gridCol w:w="2750"/>
      </w:tblGrid>
      <w:tr>
        <w:trPr>
          <w:trHeight w:val="144" w:hRule="atLeast"/>
        </w:trPr>
        <w:tc>
          <w:tcPr>
            <w:tcW w:w="894"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 </w:t>
            </w:r>
            <w:r>
              <w:rPr>
                <w:rFonts w:eastAsia="Calibri" w:cs="Times New Roman" w:ascii="Times New Roman" w:hAnsi="Times New Roman"/>
                <w:b/>
                <w:color w:val="000000"/>
                <w:sz w:val="24"/>
                <w:szCs w:val="24"/>
                <w:lang w:val="en-US"/>
              </w:rPr>
              <w:t xml:space="preserve">п/п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2889"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Наименование разделов и тем программы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331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Количество часов</w:t>
            </w:r>
          </w:p>
        </w:tc>
        <w:tc>
          <w:tcPr>
            <w:tcW w:w="2750" w:type="dxa"/>
            <w:vMerge w:val="restart"/>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Электронные (цифровые) образовательные ресурсы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894" w:type="dxa"/>
            <w:vMerge w:val="continue"/>
            <w:tcBorders>
              <w:left w:val="single" w:sz="6" w:space="0" w:color="000000"/>
              <w:bottom w:val="single" w:sz="6" w:space="0" w:color="000000"/>
              <w:right w:val="single" w:sz="6" w:space="0" w:color="000000"/>
            </w:tcBorders>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c>
          <w:tcPr>
            <w:tcW w:w="2889" w:type="dxa"/>
            <w:vMerge w:val="continue"/>
            <w:tcBorders>
              <w:left w:val="single" w:sz="6" w:space="0" w:color="000000"/>
              <w:bottom w:val="single" w:sz="6" w:space="0" w:color="000000"/>
              <w:right w:val="single" w:sz="6" w:space="0" w:color="000000"/>
            </w:tcBorders>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Всего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 xml:space="preserve">Контрольные работы </w:t>
            </w:r>
          </w:p>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c>
          <w:tcPr>
            <w:tcW w:w="2750" w:type="dxa"/>
            <w:vMerge w:val="continue"/>
            <w:tcBorders>
              <w:left w:val="single" w:sz="6" w:space="0" w:color="000000"/>
              <w:bottom w:val="single" w:sz="6" w:space="0" w:color="000000"/>
              <w:right w:val="single" w:sz="6" w:space="0" w:color="000000"/>
            </w:tcBorders>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Раздел 1.</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b/>
                <w:color w:val="000000"/>
                <w:sz w:val="24"/>
                <w:szCs w:val="24"/>
                <w:lang w:val="en-US"/>
              </w:rPr>
              <w:t>Всеобщая история. 1945—2022 гг.</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1.1</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Введение</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1.2</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 xml:space="preserve">Страны Северной Америки и Европы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9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1.3</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 xml:space="preserve">Страны Азии, Африки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 проблемы и пути модернизации</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4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1.4</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 xml:space="preserve">Страны Латинской Америки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2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1.5</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 xml:space="preserve">Международные отношения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3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1.6</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 xml:space="preserve">Развитие науки и культуры во второй половине ХХ — начале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2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1.7</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Современный мир</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1.8</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Обобщение</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78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23 </w:t>
            </w:r>
          </w:p>
        </w:tc>
        <w:tc>
          <w:tcPr>
            <w:tcW w:w="469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История России. 1945—2022 гг.</w:t>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b/>
                <w:color w:val="000000"/>
                <w:sz w:val="24"/>
                <w:szCs w:val="24"/>
                <w:lang w:val="en-US"/>
              </w:rPr>
              <w:t>Раздел 1.</w:t>
            </w: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b/>
                <w:color w:val="000000"/>
                <w:sz w:val="24"/>
                <w:szCs w:val="24"/>
                <w:lang w:val="en-US"/>
              </w:rPr>
              <w:t>СССР в 1945—1991 гг.</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1.1</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Введение</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1.2</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СССР в 1945—1953 гг.</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4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1.3</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СССР в середине 1950-х — первой половине 1960-х гг.</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6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1.4</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Советское государство и общество в середине 1960-х — начале 1980-х гг.</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7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1.5</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Политика перестройки. Распад СССР (1985—1991)</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6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1.6</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Наш край в 1945— 1991 гг.</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1.7</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Итоговое обобщение</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78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26 </w:t>
            </w:r>
          </w:p>
        </w:tc>
        <w:tc>
          <w:tcPr>
            <w:tcW w:w="469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9846" w:type="dxa"/>
            <w:gridSpan w:val="5"/>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b/>
                <w:color w:val="000000"/>
                <w:sz w:val="24"/>
                <w:szCs w:val="24"/>
              </w:rPr>
              <w:t>Раздел 2.</w:t>
            </w:r>
            <w:r>
              <w:rPr>
                <w:rFonts w:eastAsia="Calibri" w:cs="Times New Roman" w:ascii="Times New Roman" w:hAnsi="Times New Roman"/>
                <w:color w:val="000000"/>
                <w:sz w:val="24"/>
                <w:szCs w:val="24"/>
              </w:rPr>
              <w:t xml:space="preserve"> </w:t>
            </w:r>
            <w:r>
              <w:rPr>
                <w:rFonts w:eastAsia="Calibri" w:cs="Times New Roman" w:ascii="Times New Roman" w:hAnsi="Times New Roman"/>
                <w:b/>
                <w:color w:val="000000"/>
                <w:sz w:val="24"/>
                <w:szCs w:val="24"/>
              </w:rPr>
              <w:t>Российская Федерация в 1992—2022 гг.</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2.1</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Становление новой России (1992—1999)</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7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2.2</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Россия в ХХ</w:t>
            </w:r>
            <w:r>
              <w:rPr>
                <w:rFonts w:eastAsia="Calibri" w:cs="Times New Roman" w:ascii="Times New Roman" w:hAnsi="Times New Roman"/>
                <w:color w:val="000000"/>
                <w:sz w:val="24"/>
                <w:szCs w:val="24"/>
                <w:lang w:val="en-US"/>
              </w:rPr>
              <w:t>I</w:t>
            </w:r>
            <w:r>
              <w:rPr>
                <w:rFonts w:eastAsia="Calibri" w:cs="Times New Roman" w:ascii="Times New Roman" w:hAnsi="Times New Roman"/>
                <w:color w:val="000000"/>
                <w:sz w:val="24"/>
                <w:szCs w:val="24"/>
              </w:rPr>
              <w:t xml:space="preserve"> в.: вызовы времени и задачи модернизации</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10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894"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2.3</w:t>
            </w:r>
          </w:p>
        </w:tc>
        <w:tc>
          <w:tcPr>
            <w:tcW w:w="2889"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Наш край в 1992— 2022 гг.</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0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История РФ РЭШ ФИПИ</w:t>
            </w:r>
          </w:p>
        </w:tc>
      </w:tr>
      <w:tr>
        <w:trPr>
          <w:trHeight w:val="144" w:hRule="atLeast"/>
        </w:trPr>
        <w:tc>
          <w:tcPr>
            <w:tcW w:w="378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 по разделу</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18 </w:t>
            </w:r>
          </w:p>
        </w:tc>
        <w:tc>
          <w:tcPr>
            <w:tcW w:w="4697"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378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Итоговое обобщение</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1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sz w:val="24"/>
                <w:szCs w:val="24"/>
                <w:lang w:val="en-US"/>
              </w:rPr>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lang w:val="en-US"/>
              </w:rPr>
            </w:pPr>
            <w:r>
              <w:rPr>
                <w:rFonts w:eastAsia="Calibri" w:cs="Times New Roman"/>
                <w:sz w:val="24"/>
                <w:szCs w:val="24"/>
                <w:lang w:val="en-US"/>
              </w:rPr>
            </w:r>
          </w:p>
        </w:tc>
      </w:tr>
      <w:tr>
        <w:trPr>
          <w:trHeight w:val="144" w:hRule="atLeast"/>
        </w:trPr>
        <w:tc>
          <w:tcPr>
            <w:tcW w:w="3783" w:type="dxa"/>
            <w:gridSpan w:val="2"/>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rPr>
                <w:rFonts w:ascii="Calibri" w:hAnsi="Calibri" w:eastAsia="Calibri" w:cs="Times New Roman"/>
                <w:sz w:val="24"/>
                <w:szCs w:val="24"/>
              </w:rPr>
            </w:pPr>
            <w:r>
              <w:rPr>
                <w:rFonts w:eastAsia="Calibri" w:cs="Times New Roman" w:ascii="Times New Roman" w:hAnsi="Times New Roman"/>
                <w:color w:val="000000"/>
                <w:sz w:val="24"/>
                <w:szCs w:val="24"/>
              </w:rPr>
              <w:t>ОБЩЕЕ КОЛИЧЕСТВО ЧАСОВ ПО ПРОГРАММЕ</w:t>
            </w:r>
          </w:p>
        </w:tc>
        <w:tc>
          <w:tcPr>
            <w:tcW w:w="1366"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lang w:val="en-US"/>
              </w:rPr>
              <w:t xml:space="preserve">68 </w:t>
            </w:r>
          </w:p>
        </w:tc>
        <w:tc>
          <w:tcPr>
            <w:tcW w:w="194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0"/>
              <w:ind w:left="135" w:hanging="0"/>
              <w:jc w:val="center"/>
              <w:rPr>
                <w:rFonts w:ascii="Calibri" w:hAnsi="Calibri" w:eastAsia="Calibri" w:cs="Times New Roman"/>
                <w:sz w:val="24"/>
                <w:szCs w:val="24"/>
                <w:lang w:val="en-US"/>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 xml:space="preserve">5 </w:t>
            </w:r>
          </w:p>
        </w:tc>
        <w:tc>
          <w:tcPr>
            <w:tcW w:w="275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200"/>
              <w:rPr>
                <w:rFonts w:ascii="Calibri" w:hAnsi="Calibri" w:eastAsia="Calibri" w:cs="Times New Roman"/>
                <w:sz w:val="24"/>
                <w:szCs w:val="24"/>
                <w:lang w:val="en-US"/>
              </w:rPr>
            </w:pPr>
            <w:r>
              <w:rPr>
                <w:rFonts w:eastAsia="Calibri" w:cs="Times New Roman"/>
                <w:sz w:val="24"/>
                <w:szCs w:val="24"/>
                <w:lang w:val="en-US"/>
              </w:rPr>
            </w:r>
          </w:p>
        </w:tc>
      </w:tr>
    </w:tbl>
    <w:p>
      <w:pPr>
        <w:pStyle w:val="Normal"/>
        <w:rPr/>
      </w:pPr>
      <w:r>
        <w:rPr/>
      </w:r>
    </w:p>
    <w:p>
      <w:pPr>
        <w:pStyle w:val="Normal"/>
        <w:rPr/>
      </w:pPr>
      <w:r>
        <w:rPr/>
      </w:r>
    </w:p>
    <w:p>
      <w:pPr>
        <w:pStyle w:val="Normal"/>
        <w:rPr/>
      </w:pPr>
      <w:r>
        <w:rPr/>
      </w:r>
    </w:p>
    <w:p>
      <w:pPr>
        <w:sectPr>
          <w:type w:val="continuous"/>
          <w:pgSz w:w="11906" w:h="16383"/>
          <w:pgMar w:left="1701" w:right="850" w:header="720" w:top="1134" w:footer="720" w:bottom="1134" w:gutter="0"/>
          <w:formProt w:val="false"/>
          <w:textDirection w:val="lrTb"/>
          <w:docGrid w:type="default" w:linePitch="100" w:charSpace="4096"/>
        </w:sectPr>
      </w:pPr>
    </w:p>
    <w:p>
      <w:pPr>
        <w:pStyle w:val="Normal"/>
        <w:rPr>
          <w:rFonts w:ascii="Calibri" w:hAnsi="Calibri" w:eastAsia="Calibri" w:cs="Times New Roman"/>
          <w:sz w:val="24"/>
          <w:szCs w:val="24"/>
        </w:rPr>
      </w:pPr>
      <w:r>
        <w:rPr>
          <w:rFonts w:eastAsia="Calibri" w:cs="Times New Roman"/>
          <w:sz w:val="24"/>
          <w:szCs w:val="24"/>
        </w:rPr>
      </w:r>
    </w:p>
    <w:p>
      <w:pPr>
        <w:sectPr>
          <w:type w:val="continuous"/>
          <w:pgSz w:w="11906" w:h="16383"/>
          <w:pgMar w:left="1701" w:right="850" w:header="720" w:top="1134" w:footer="720" w:bottom="1134" w:gutter="0"/>
          <w:formProt w:val="false"/>
          <w:textDirection w:val="lrTb"/>
          <w:docGrid w:type="default" w:linePitch="100" w:charSpace="4096"/>
        </w:sectPr>
      </w:pP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bookmarkStart w:id="10" w:name="block-12950051"/>
      <w:bookmarkStart w:id="11" w:name="block-12950051"/>
      <w:bookmarkEnd w:id="11"/>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329"/>
        <w:gridCol w:w="4386"/>
        <w:gridCol w:w="952"/>
        <w:gridCol w:w="1412"/>
        <w:gridCol w:w="6110"/>
      </w:tblGrid>
      <w:tr>
        <w:trPr>
          <w:trHeight w:val="686" w:hRule="exact"/>
        </w:trPr>
        <w:tc>
          <w:tcPr>
            <w:tcW w:w="1329"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1930-е гг. Гражданская война в Испании</w:t>
            </w:r>
          </w:p>
        </w:tc>
        <w:tc>
          <w:tcPr>
            <w:tcW w:w="952"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1412"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r>
      <w:tr>
        <w:trPr>
          <w:trHeight w:val="1003"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12</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теме «Страны Европы и Северной Америки в 1920-е гг.»</w:t>
            </w:r>
          </w:p>
        </w:tc>
        <w:tc>
          <w:tcPr>
            <w:tcW w:w="952"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8">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w:t>
              </w:r>
              <w:r>
                <w:rPr>
                  <w:sz w:val="24"/>
                  <w:szCs w:val="24"/>
                </w:rPr>
                <w:t xml:space="preserve"> </w:t>
              </w:r>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infourok</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magazin</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materialov</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rabochij</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list</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po</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vseobshej</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istorii</w:t>
              </w:r>
              <w:r>
                <w:rPr>
                  <w:rFonts w:eastAsia="Times New Roman" w:cs="Times New Roman" w:ascii="Times New Roman" w:hAnsi="Times New Roman"/>
                  <w:sz w:val="24"/>
                  <w:szCs w:val="24"/>
                  <w:u w:val="single"/>
                  <w:lang w:bidi="en-US"/>
                </w:rPr>
                <w:t>-1914-1945-</w:t>
              </w:r>
              <w:r>
                <w:rPr>
                  <w:rFonts w:eastAsia="Times New Roman" w:cs="Times New Roman" w:ascii="Times New Roman" w:hAnsi="Times New Roman"/>
                  <w:sz w:val="24"/>
                  <w:szCs w:val="24"/>
                  <w:u w:val="single"/>
                  <w:lang w:val="en-US" w:bidi="en-US"/>
                </w:rPr>
                <w:t>gody</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tema</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strany</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evropy</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i</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severnoj</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amerect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872"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13</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Страны Азии, Африки и Латинской Америки в 1918 - 1930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9">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multiurok</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ru</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files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strany</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azii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latinskoi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amieriki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nachalie</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xx</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vie</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html</w:t>
            </w:r>
          </w:p>
        </w:tc>
      </w:tr>
      <w:tr>
        <w:trPr>
          <w:trHeight w:val="682"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14</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Страны Азии, Африки и Латинской Америки в 1918 - 1930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0">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multiurok</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ru</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files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strany</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azii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latinskoi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amieriki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nachalie</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xx</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vie</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html</w:t>
            </w:r>
          </w:p>
        </w:tc>
      </w:tr>
      <w:tr>
        <w:trPr>
          <w:trHeight w:val="893"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15</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Международные отношения в 1930-е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1">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nsportal</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shkola</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istoriya</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library</w:t>
            </w:r>
            <w:r>
              <w:rPr>
                <w:rFonts w:eastAsia="Times New Roman" w:cs="Times New Roman" w:ascii="Times New Roman" w:hAnsi="Times New Roman"/>
                <w:sz w:val="24"/>
                <w:szCs w:val="24"/>
                <w:u w:val="single"/>
                <w:lang w:bidi="en-US"/>
              </w:rPr>
              <w:t>/2020/11/26/</w:t>
            </w:r>
            <w:r>
              <w:rPr>
                <w:rFonts w:eastAsia="Times New Roman" w:cs="Times New Roman" w:ascii="Times New Roman" w:hAnsi="Times New Roman"/>
                <w:sz w:val="24"/>
                <w:szCs w:val="24"/>
                <w:u w:val="single"/>
                <w:lang w:val="en-US" w:bidi="en-US"/>
              </w:rPr>
              <w:t>prezentatsiya</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na</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temu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mezhdunarodnyh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otnosheniya</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v</w:t>
            </w:r>
            <w:r>
              <w:rPr>
                <w:rFonts w:eastAsia="Times New Roman" w:cs="Times New Roman" w:ascii="Times New Roman" w:hAnsi="Times New Roman"/>
                <w:sz w:val="24"/>
                <w:szCs w:val="24"/>
                <w:u w:val="single"/>
                <w:lang w:bidi="en-US"/>
              </w:rPr>
              <w:t>-30-</w:t>
            </w:r>
            <w:r>
              <w:rPr>
                <w:rFonts w:eastAsia="Times New Roman" w:cs="Times New Roman" w:ascii="Times New Roman" w:hAnsi="Times New Roman"/>
                <w:sz w:val="24"/>
                <w:szCs w:val="24"/>
                <w:u w:val="single"/>
                <w:lang w:val="en-US" w:bidi="en-US"/>
              </w:rPr>
              <w:t>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godah</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83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16</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Развитие науки и культуры в 1914 - 1930-х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2">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infourok</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ru</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prezentaciya</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po</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istorii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otechestva</w:t>
            </w:r>
            <w:r>
              <w:rPr>
                <w:rFonts w:eastAsia="Times New Roman" w:cs="Times New Roman" w:ascii="Times New Roman" w:hAnsi="Times New Roman"/>
                <w:sz w:val="24"/>
                <w:szCs w:val="24"/>
                <w:lang w:eastAsia="ru-RU" w:bidi="ru-RU"/>
              </w:rPr>
              <w:t>-2355389.</w:t>
            </w:r>
            <w:r>
              <w:rPr>
                <w:rFonts w:eastAsia="Times New Roman" w:cs="Times New Roman" w:ascii="Times New Roman" w:hAnsi="Times New Roman"/>
                <w:sz w:val="24"/>
                <w:szCs w:val="24"/>
                <w:lang w:val="en-US" w:eastAsia="ru-RU" w:bidi="ru-RU"/>
              </w:rPr>
              <w:t>html</w:t>
            </w:r>
          </w:p>
        </w:tc>
      </w:tr>
      <w:tr>
        <w:trPr>
          <w:trHeight w:val="682"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17</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Развитие науки и культуры в 1914 - 1930-х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3">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resh</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edu</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ru</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subject</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lesson</w:t>
            </w:r>
            <w:r>
              <w:rPr>
                <w:rFonts w:eastAsia="Times New Roman" w:cs="Times New Roman" w:ascii="Times New Roman" w:hAnsi="Times New Roman"/>
                <w:sz w:val="24"/>
                <w:szCs w:val="24"/>
                <w:lang w:eastAsia="ru-RU" w:bidi="ru-RU"/>
              </w:rPr>
              <w:t>/4655/</w:t>
            </w:r>
            <w:r>
              <w:rPr>
                <w:rFonts w:eastAsia="Times New Roman" w:cs="Times New Roman" w:ascii="Times New Roman" w:hAnsi="Times New Roman"/>
                <w:sz w:val="24"/>
                <w:szCs w:val="24"/>
                <w:lang w:val="en-US" w:eastAsia="ru-RU" w:bidi="ru-RU"/>
              </w:rPr>
              <w:t>conspect</w:t>
            </w:r>
            <w:r>
              <w:rPr>
                <w:rFonts w:eastAsia="Times New Roman" w:cs="Times New Roman" w:ascii="Times New Roman" w:hAnsi="Times New Roman"/>
                <w:sz w:val="24"/>
                <w:szCs w:val="24"/>
                <w:lang w:eastAsia="ru-RU" w:bidi="ru-RU"/>
              </w:rPr>
              <w:t>/174333</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18</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теме «Мир в 1918 - 1938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hyperlink r:id="rId14">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19</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Начальный период Второй мировой войны</w:t>
            </w:r>
          </w:p>
        </w:tc>
        <w:tc>
          <w:tcPr>
            <w:tcW w:w="952"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5">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https://videouroki.net/blog/nachalo-vtoroy-mirovoy-voyny.html</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920"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20</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Начало Великой Отечественной войны и войны на Тихом океане</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6">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infourok</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ru</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konspekt</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lekcij</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po</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istorii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pervyj</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period</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vtoroj</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mirovoj</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vojny</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boi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na</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tihom</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okeane</w:t>
            </w:r>
            <w:r>
              <w:rPr>
                <w:rFonts w:eastAsia="Times New Roman" w:cs="Times New Roman" w:ascii="Times New Roman" w:hAnsi="Times New Roman"/>
                <w:sz w:val="24"/>
                <w:szCs w:val="24"/>
                <w:lang w:eastAsia="ru-RU" w:bidi="ru-RU"/>
              </w:rPr>
              <w:t>-4281578.</w:t>
            </w:r>
            <w:r>
              <w:rPr>
                <w:rFonts w:eastAsia="Times New Roman" w:cs="Times New Roman" w:ascii="Times New Roman" w:hAnsi="Times New Roman"/>
                <w:sz w:val="24"/>
                <w:szCs w:val="24"/>
                <w:lang w:val="en-US" w:eastAsia="ru-RU" w:bidi="ru-RU"/>
              </w:rPr>
              <w:t>html</w:t>
            </w:r>
          </w:p>
        </w:tc>
      </w:tr>
      <w:tr>
        <w:trPr>
          <w:trHeight w:val="848"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21</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Коренной перелом во Второй мировой войне</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7">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videouroki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net</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video</w:t>
            </w:r>
            <w:r>
              <w:rPr>
                <w:rFonts w:eastAsia="Times New Roman" w:cs="Times New Roman" w:ascii="Times New Roman" w:hAnsi="Times New Roman"/>
                <w:sz w:val="24"/>
                <w:szCs w:val="24"/>
                <w:lang w:eastAsia="ru-RU" w:bidi="ru-RU"/>
              </w:rPr>
              <w:t>/29-</w:t>
            </w:r>
            <w:r>
              <w:rPr>
                <w:rFonts w:eastAsia="Times New Roman" w:cs="Times New Roman" w:ascii="Times New Roman" w:hAnsi="Times New Roman"/>
                <w:sz w:val="24"/>
                <w:szCs w:val="24"/>
                <w:lang w:val="en-US" w:eastAsia="ru-RU" w:bidi="ru-RU"/>
              </w:rPr>
              <w:t>koriennoi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pierielom</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vielikoi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otiechiestviennoi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voinie</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html</w:t>
            </w:r>
          </w:p>
        </w:tc>
      </w:tr>
      <w:tr>
        <w:trPr>
          <w:trHeight w:val="829"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22</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Разгром Германии, Японии и их союзников</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8">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val="en-US" w:eastAsia="ru-RU" w:bidi="ru-RU"/>
              </w:rPr>
              <w:t>https</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videouroki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net</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blog</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videourok</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po</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istorii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uroki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itogi</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vtoroy</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mirovoy</w:t>
            </w:r>
            <w:r>
              <w:rPr>
                <w:rFonts w:eastAsia="Times New Roman" w:cs="Times New Roman" w:ascii="Times New Roman" w:hAnsi="Times New Roman"/>
                <w:sz w:val="24"/>
                <w:szCs w:val="24"/>
                <w:lang w:eastAsia="ru-RU" w:bidi="ru-RU"/>
              </w:rPr>
              <w:t>.</w:t>
            </w:r>
            <w:r>
              <w:rPr>
                <w:rFonts w:eastAsia="Times New Roman" w:cs="Times New Roman" w:ascii="Times New Roman" w:hAnsi="Times New Roman"/>
                <w:sz w:val="24"/>
                <w:szCs w:val="24"/>
                <w:lang w:val="en-US" w:eastAsia="ru-RU" w:bidi="ru-RU"/>
              </w:rPr>
              <w:t>html</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23</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Диагностическая работа по курсу «Всеобщая история. 1914 - 1945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19">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t>https://znanio.ru/media/voprosy-k-zachetu-po-kursu-vseobschej-istorii-1914-1945-gg-10-klass-2834836</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370" w:hRule="exact"/>
        </w:trPr>
        <w:tc>
          <w:tcPr>
            <w:tcW w:w="1329"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24</w:t>
            </w:r>
          </w:p>
        </w:tc>
        <w:tc>
          <w:tcPr>
            <w:tcW w:w="4386"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Введение в Историю России начала</w:t>
            </w:r>
          </w:p>
        </w:tc>
        <w:tc>
          <w:tcPr>
            <w:tcW w:w="952"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hyperlink r:id="rId20">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329"/>
        <w:gridCol w:w="4386"/>
        <w:gridCol w:w="952"/>
        <w:gridCol w:w="1412"/>
        <w:gridCol w:w="6110"/>
      </w:tblGrid>
      <w:tr>
        <w:trPr>
          <w:trHeight w:val="370" w:hRule="exact"/>
        </w:trPr>
        <w:tc>
          <w:tcPr>
            <w:tcW w:w="1329"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ХХ в.</w:t>
            </w:r>
          </w:p>
        </w:tc>
        <w:tc>
          <w:tcPr>
            <w:tcW w:w="952"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25</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Россия и мир накануне Первой мировой войны</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1">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https://resh.edu.ru/subject/lesson/6388/conspect/</w:t>
            </w:r>
          </w:p>
        </w:tc>
      </w:tr>
      <w:tr>
        <w:trPr>
          <w:trHeight w:val="80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26</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Российская армия на фронтах Первой мировой войны</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2">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w:t>
              </w:r>
              <w:r>
                <w:rPr>
                  <w:sz w:val="24"/>
                  <w:szCs w:val="24"/>
                </w:rPr>
                <w:t xml:space="preserve"> </w:t>
              </w:r>
              <w:r>
                <w:rPr>
                  <w:rFonts w:eastAsia="Times New Roman" w:cs="Times New Roman" w:ascii="Times New Roman" w:hAnsi="Times New Roman"/>
                  <w:sz w:val="24"/>
                  <w:szCs w:val="24"/>
                  <w:u w:val="single"/>
                  <w:lang w:bidi="en-US"/>
                </w:rPr>
                <w:t>https://infourok.ru/russkaya-armiya-na-polyah-srazhenij-pervoj-mirovoj-vojny-porazheniya-i-pobedy-6744376.html /11/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1195" w:hRule="exact"/>
        </w:trPr>
        <w:tc>
          <w:tcPr>
            <w:tcW w:w="1329"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27</w:t>
            </w:r>
          </w:p>
        </w:tc>
        <w:tc>
          <w:tcPr>
            <w:tcW w:w="4386" w:type="dxa"/>
            <w:vMerge w:val="restart"/>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Нарастание революционных настроений. Власть, экономика и общество в годы Первой мировой войны</w:t>
            </w:r>
          </w:p>
        </w:tc>
        <w:tc>
          <w:tcPr>
            <w:tcW w:w="952"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vMerge w:val="restart"/>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3">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https://multiurok.ru/files/pervaia-mirovaia-voina-i-obshchestvo.html</w:t>
            </w:r>
          </w:p>
        </w:tc>
      </w:tr>
      <w:tr>
        <w:trPr>
          <w:trHeight w:val="122" w:hRule="exact"/>
        </w:trPr>
        <w:tc>
          <w:tcPr>
            <w:tcW w:w="1329" w:type="dxa"/>
            <w:vMerge w:val="continue"/>
            <w:tcBorders>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4386" w:type="dxa"/>
            <w:vMerge w:val="continue"/>
            <w:tcBorders>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952" w:type="dxa"/>
            <w:vMerge w:val="continue"/>
            <w:tcBorders>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1412" w:type="dxa"/>
            <w:vMerge w:val="restart"/>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vMerge w:val="continue"/>
            <w:tcBorders>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sz w:val="24"/>
                <w:szCs w:val="24"/>
              </w:rPr>
            </w:pPr>
            <w:r>
              <w:rPr>
                <w:sz w:val="24"/>
                <w:szCs w:val="24"/>
              </w:rPr>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28</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Российская революция. Февраль 1917 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vMerge w:val="continue"/>
            <w:tcBorders>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4">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https://resh.edu.ru/subject/lesson/6392/conspect/282565/</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29</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Российская революция. Октябрь 1917 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5">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https://resh.edu.ru/subject/lesson/5572/conspect/282660/</w:t>
            </w:r>
          </w:p>
        </w:tc>
      </w:tr>
      <w:tr>
        <w:trPr>
          <w:trHeight w:val="682"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30</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Первые революционные преобразования большевиков</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6">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https://resh.edu.ru/subject/lesson/5689/conspect/292604/</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31</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Экономическая политика советской власти</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7">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https://resh.edu.ru/subject/lesson/6395/conspect/163509/</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32</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Гражданская война: истоки и основные участники.</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8">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https://resh.edu.ru/subject/lesson/4652/conspect/282711/</w:t>
            </w:r>
          </w:p>
        </w:tc>
      </w:tr>
      <w:tr>
        <w:trPr>
          <w:trHeight w:val="913"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33</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 фронтах Гражданской войны.</w:t>
            </w:r>
          </w:p>
        </w:tc>
        <w:tc>
          <w:tcPr>
            <w:tcW w:w="952"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29">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https://videouroki.net/video/7-grazhdanskaia-voina-v-rossii-osnovnyie-sobytiia-i-itoghi.html</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34</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Революция и Гражданская война на национальных окраинах</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0">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https://resh.edu.ru/subject/lesson/6394/conspect/292636/</w:t>
            </w:r>
          </w:p>
        </w:tc>
      </w:tr>
      <w:tr>
        <w:trPr>
          <w:trHeight w:val="1320"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35</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Идеология и культура в годы Гражданской войны. Перемены в повседневной жизни и общественных настроениях</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1">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https://videouroki.net/video/11-ideologiya-i-kultura-perioda-grazhdanskoj-vojny.html</w:t>
            </w:r>
          </w:p>
        </w:tc>
      </w:tr>
      <w:tr>
        <w:trPr>
          <w:trHeight w:val="365"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36</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Наш край в 1914 - 1922 гг.</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vMerge w:val="restart"/>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hyperlink r:id="rId32">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tc>
      </w:tr>
      <w:tr>
        <w:trPr>
          <w:trHeight w:val="370" w:hRule="exact"/>
        </w:trPr>
        <w:tc>
          <w:tcPr>
            <w:tcW w:w="1329"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37</w:t>
            </w:r>
          </w:p>
        </w:tc>
        <w:tc>
          <w:tcPr>
            <w:tcW w:w="4386"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 обобщающий урок по</w:t>
            </w:r>
          </w:p>
        </w:tc>
        <w:tc>
          <w:tcPr>
            <w:tcW w:w="952"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vMerge w:val="continue"/>
            <w:tcBorders>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hyperlink r:id="rId33">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285" w:type="dxa"/>
        <w:jc w:val="center"/>
        <w:tblInd w:w="0" w:type="dxa"/>
        <w:tblCellMar>
          <w:top w:w="0" w:type="dxa"/>
          <w:left w:w="10" w:type="dxa"/>
          <w:bottom w:w="0" w:type="dxa"/>
          <w:right w:w="10" w:type="dxa"/>
        </w:tblCellMar>
        <w:tblLook w:val="04a0" w:noVBand="1" w:noHBand="0" w:lastColumn="0" w:firstColumn="1" w:lastRow="0" w:firstRow="1"/>
      </w:tblPr>
      <w:tblGrid>
        <w:gridCol w:w="1338"/>
        <w:gridCol w:w="4417"/>
        <w:gridCol w:w="957"/>
        <w:gridCol w:w="1423"/>
        <w:gridCol w:w="6150"/>
      </w:tblGrid>
      <w:tr>
        <w:trPr>
          <w:trHeight w:val="357"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теме «Россия в 1914 - 1922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r>
      <w:tr>
        <w:trPr>
          <w:trHeight w:val="967"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38</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Экономический и политический кризис начала 1920-х гг. Переход к нэпу</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4">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https://resh.edu.ru/subject/lesson/5949/conspect/282860/</w:t>
            </w:r>
          </w:p>
        </w:tc>
      </w:tr>
      <w:tr>
        <w:trPr>
          <w:trHeight w:val="741"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39</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Экономическое и социальное развитие в годы нэпа</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5">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https://resh.edu.ru/subject/lesson/5949/main/282865/</w:t>
            </w:r>
          </w:p>
        </w:tc>
      </w:tr>
      <w:tr>
        <w:trPr>
          <w:trHeight w:val="662"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40</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Образование СССР. Национальная политика в 1920-е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6">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https://resh.edu.ru/subject/lesson/5574/conspect/282891/</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693"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41</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Политическое развитие в 1920-е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7">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https://resh.edu.ru/subject/lesson/6396/conspect/282923/</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658"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42</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Международное положение и внешняя политика СССР в 1920-е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8">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https://resh.edu.ru/subject/lesson/6088/conspect/282985/</w:t>
            </w:r>
          </w:p>
        </w:tc>
      </w:tr>
      <w:tr>
        <w:trPr>
          <w:trHeight w:val="662"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43</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Культурное пространство советского общества в 1920-е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39">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https://resh.edu.ru/subject/lesson/4654/main/283178/</w:t>
            </w:r>
          </w:p>
        </w:tc>
      </w:tr>
      <w:tr>
        <w:trPr>
          <w:trHeight w:val="662"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44</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«Великий перелом». Индустриализация</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0">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https://resh.edu.ru/subject/lesson/6089/conspect/281880/</w:t>
            </w:r>
          </w:p>
        </w:tc>
      </w:tr>
      <w:tr>
        <w:trPr>
          <w:trHeight w:val="594"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45</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Коллективизация сельского хозяйства</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1">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https://resh.edu.ru/subject/lesson/4653/conspect/293865/</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662"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46</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Политическая система и национальная политика СССР в 1930-е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2">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https://resh.edu.ru/subject/lesson/5575/conspect/283110/</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967"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47</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Культурное пространство советского общества в 1930-е гг.: создание «нового человека</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3">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w:t>
            </w:r>
          </w:p>
        </w:tc>
      </w:tr>
      <w:tr>
        <w:trPr>
          <w:trHeight w:val="658"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48</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Развитие науки, образования, здравоохранения в 1930-е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4">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w:t>
              </w:r>
              <w:r>
                <w:rPr>
                  <w:sz w:val="24"/>
                  <w:szCs w:val="24"/>
                </w:rPr>
                <w:t xml:space="preserve"> </w:t>
              </w:r>
              <w:r>
                <w:rPr>
                  <w:rFonts w:eastAsia="Times New Roman" w:cs="Times New Roman" w:ascii="Times New Roman" w:hAnsi="Times New Roman"/>
                  <w:sz w:val="24"/>
                  <w:szCs w:val="24"/>
                  <w:u w:val="single"/>
                  <w:lang w:bidi="en-US"/>
                </w:rPr>
                <w:t>https://videouroki.net/video/22-kulturnoe-prostranstvo-sovetskogo-obshchestva-v-1930-e-gody.html11/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718"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49</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Советское искусство 1930-х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5">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w:t>
              </w:r>
              <w:r>
                <w:rPr>
                  <w:sz w:val="24"/>
                  <w:szCs w:val="24"/>
                </w:rPr>
                <w:t xml:space="preserve"> </w:t>
              </w:r>
              <w:r>
                <w:rPr>
                  <w:rFonts w:eastAsia="Times New Roman" w:cs="Times New Roman" w:ascii="Times New Roman" w:hAnsi="Times New Roman"/>
                  <w:sz w:val="24"/>
                  <w:szCs w:val="24"/>
                  <w:u w:val="single"/>
                  <w:lang w:bidi="en-US"/>
                </w:rPr>
                <w:t>https://resh.edu.ru/subject/lesson/4655/conspect/174333//11/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658"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50</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Повседневная жизнь населения в 1930</w:t>
              <w:softHyphen/>
              <w:t>е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6">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r>
                <w:rPr>
                  <w:sz w:val="24"/>
                  <w:szCs w:val="24"/>
                </w:rPr>
                <w:t xml:space="preserve"> </w:t>
              </w:r>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studfile</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net</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preview</w:t>
              </w:r>
              <w:r>
                <w:rPr>
                  <w:rFonts w:eastAsia="Times New Roman" w:cs="Times New Roman" w:ascii="Times New Roman" w:hAnsi="Times New Roman"/>
                  <w:sz w:val="24"/>
                  <w:szCs w:val="24"/>
                  <w:u w:val="single"/>
                  <w:lang w:bidi="en-US"/>
                </w:rPr>
                <w:t>/7751630/</w:t>
              </w:r>
              <w:r>
                <w:rPr>
                  <w:rFonts w:eastAsia="Times New Roman" w:cs="Times New Roman" w:ascii="Times New Roman" w:hAnsi="Times New Roman"/>
                  <w:sz w:val="24"/>
                  <w:szCs w:val="24"/>
                  <w:u w:val="single"/>
                  <w:lang w:val="en-US" w:bidi="en-US"/>
                </w:rPr>
                <w:t>page</w:t>
              </w:r>
              <w:r>
                <w:rPr>
                  <w:rFonts w:eastAsia="Times New Roman" w:cs="Times New Roman" w:ascii="Times New Roman" w:hAnsi="Times New Roman"/>
                  <w:sz w:val="24"/>
                  <w:szCs w:val="24"/>
                  <w:u w:val="single"/>
                  <w:lang w:bidi="en-US"/>
                </w:rPr>
                <w:t>:28//</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674" w:hRule="exact"/>
        </w:trPr>
        <w:tc>
          <w:tcPr>
            <w:tcW w:w="1338"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51</w:t>
            </w:r>
          </w:p>
        </w:tc>
        <w:tc>
          <w:tcPr>
            <w:tcW w:w="441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СССР и мировое сообщество в 1929 - 1939 гг.</w:t>
            </w:r>
          </w:p>
        </w:tc>
        <w:tc>
          <w:tcPr>
            <w:tcW w:w="95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23"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5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7">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https://infourok.ru/prezentaciya-po-istorii-rossii-sssr-i-mirovoe-soobshestvo-v-1929-1939-gg-10-klass-5767047.html</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329"/>
        <w:gridCol w:w="4386"/>
        <w:gridCol w:w="952"/>
        <w:gridCol w:w="1412"/>
        <w:gridCol w:w="6110"/>
      </w:tblGrid>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52</w:t>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СССР накануне Великой Отечественной войны.</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48">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https://resh.edu.ru/subject/lesson/4656/conspect/304355/</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370"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53</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Наш край в 1920 - 1930-е гг.</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hyperlink r:id="rId49">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tc>
      </w:tr>
      <w:tr>
        <w:trPr>
          <w:trHeight w:val="948"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54</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разделу «Советский Союз в 1920 - 1930-е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0">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https://uchitelya.com/istoriya/189932-kontrolno-izmeritelnye-materialy-po-istorii-dlya-itogovoy.html</w:t>
            </w:r>
          </w:p>
        </w:tc>
      </w:tr>
      <w:tr>
        <w:trPr>
          <w:trHeight w:val="70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55</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Начало Великой Отечественной войны</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1">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https://resh.edu.ru/subject/lesson/4656/main/304358/</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560"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56</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Битва за Москву и блокада Ленинграда</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2">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r>
              <w:rPr>
                <w:sz w:val="24"/>
                <w:szCs w:val="24"/>
              </w:rPr>
              <w:t xml:space="preserve"> </w:t>
            </w:r>
            <w:r>
              <w:rPr>
                <w:rFonts w:eastAsia="Times New Roman" w:cs="Times New Roman" w:ascii="Times New Roman" w:hAnsi="Times New Roman"/>
                <w:sz w:val="24"/>
                <w:szCs w:val="24"/>
                <w:u w:val="single"/>
                <w:lang w:bidi="en-US"/>
              </w:rPr>
              <w:t>https://resh.edu.ru/subject/lesson/5446/conspect/304452/</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724"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57</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Фронт за линией фронта</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3">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w:t>
              </w:r>
              <w:r>
                <w:rPr>
                  <w:sz w:val="24"/>
                  <w:szCs w:val="24"/>
                </w:rPr>
                <w:t xml:space="preserve"> </w:t>
              </w:r>
              <w:r>
                <w:rPr>
                  <w:rFonts w:eastAsia="Times New Roman" w:cs="Times New Roman" w:ascii="Times New Roman" w:hAnsi="Times New Roman"/>
                  <w:sz w:val="24"/>
                  <w:szCs w:val="24"/>
                  <w:u w:val="single"/>
                  <w:lang w:bidi="en-US"/>
                </w:rPr>
                <w:t>https://infourok.ru/prezentaciya-po-istorii-rossii-na-temu-velikaya-otechestvennaya-vojna-borba-za-liniej-fronta-10-11-klassy-4 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833"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58</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Единство фронта и тыла</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4">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r>
              <w:rPr>
                <w:rFonts w:eastAsia="Times New Roman" w:cs="Times New Roman" w:ascii="Times New Roman" w:hAnsi="Times New Roman"/>
                <w:sz w:val="24"/>
                <w:szCs w:val="24"/>
                <w:u w:val="single"/>
                <w:lang w:bidi="en-US"/>
              </w:rPr>
              <w:t>https://infourok.ru/prezentaciya-po-istorii-rossii-chelovek-i-vojna-edinstvo-fronta-i-tyla-10-klass-4060883.html</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682"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59</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Сталинградская битва. Начало коренного перелома в ходе войны</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5">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https://resh.edu.ru/subject/lesson/5983/conspect/304513/</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60</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Курская битва. Завершение коренного перелома</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6">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https://infourok.ru/prezentaciya-k-uroku-zavershenie-korennogo-pereloma-v-vojne-kurskaya-bitva-5475121.html</w:t>
            </w:r>
          </w:p>
        </w:tc>
      </w:tr>
      <w:tr>
        <w:trPr>
          <w:trHeight w:val="686"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61</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«Десять сталинских ударов» и изгнание врага с территории СССР</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7">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https://infourok.ru/prezentaciya_na_temu_desyat_stalinskih_udarov_9_klass-350499.htm</w:t>
            </w:r>
          </w:p>
        </w:tc>
      </w:tr>
      <w:tr>
        <w:trPr>
          <w:trHeight w:val="762"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62</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Наука и культура в годы войны</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8">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https://resh.edu.ru/subject/lesson/5447/conspect/304545/</w:t>
            </w:r>
          </w:p>
        </w:tc>
      </w:tr>
      <w:tr>
        <w:trPr>
          <w:trHeight w:val="1003"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63</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Освобождение народов Европы. Победа СССР в Великой Отечественной войне</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59">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https://videouroki.net/video/30-tretij-period-vojny-pobeda-sssr-v-velikoj-otechestvennoj-vojne-okonchanie-vtoroj-mirovoj-vojny.htm</w:t>
            </w:r>
          </w:p>
        </w:tc>
      </w:tr>
      <w:tr>
        <w:trPr>
          <w:trHeight w:val="1003"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64</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Освобождение народов Европы. Победа СССР в Великой Отечественной войне</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60">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https://maximumtest.ru/uchebnik/10-klass/istoriya/zavershayushchy-etap-vov-i-osvobozhdeniye-yevropy-ot-fashizma</w:t>
            </w:r>
          </w:p>
        </w:tc>
      </w:tr>
      <w:tr>
        <w:trPr>
          <w:trHeight w:val="682"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65</w:t>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Война с Японией. Окончание Второй мировой войны</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61">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https://mil.ru/winner_may/history/more.htm?id=12312420%40cmsArticle</w:t>
            </w:r>
          </w:p>
        </w:tc>
      </w:tr>
      <w:tr>
        <w:trPr>
          <w:trHeight w:val="1008" w:hRule="exact"/>
        </w:trPr>
        <w:tc>
          <w:tcPr>
            <w:tcW w:w="1329"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66</w:t>
            </w:r>
          </w:p>
        </w:tc>
        <w:tc>
          <w:tcPr>
            <w:tcW w:w="4386"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Диагностическая работа по теме «Окончание Второй мировой войны. Итоги и уроки».</w:t>
            </w:r>
          </w:p>
        </w:tc>
        <w:tc>
          <w:tcPr>
            <w:tcW w:w="952"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62">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t>https://infourok.ru/test-vtoraya-mirovaya-voyna-i-eyo-itogi-kl-1491968.html</w:t>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329"/>
        <w:gridCol w:w="4386"/>
        <w:gridCol w:w="952"/>
        <w:gridCol w:w="1412"/>
        <w:gridCol w:w="6110"/>
      </w:tblGrid>
      <w:tr>
        <w:trPr>
          <w:trHeight w:val="370" w:hRule="exact"/>
        </w:trPr>
        <w:tc>
          <w:tcPr>
            <w:tcW w:w="1329"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67</w:t>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386"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Наш край в 1941 - 1945 гг.</w:t>
            </w:r>
          </w:p>
        </w:tc>
        <w:tc>
          <w:tcPr>
            <w:tcW w:w="952"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hyperlink r:id="rId63">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tc>
      </w:tr>
      <w:tr>
        <w:trPr>
          <w:trHeight w:val="1003" w:hRule="exact"/>
        </w:trPr>
        <w:tc>
          <w:tcPr>
            <w:tcW w:w="1329"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68</w:t>
            </w:r>
          </w:p>
        </w:tc>
        <w:tc>
          <w:tcPr>
            <w:tcW w:w="4386"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теме «Великая Отечественная война 1941 - 1945 гг.»</w:t>
            </w:r>
          </w:p>
        </w:tc>
        <w:tc>
          <w:tcPr>
            <w:tcW w:w="952"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412"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sz w:val="24"/>
                <w:szCs w:val="24"/>
                <w:u w:val="single"/>
                <w:lang w:bidi="en-US"/>
              </w:rPr>
            </w:pPr>
            <w:hyperlink r:id="rId64">
              <w:r>
                <w:rPr>
                  <w:rFonts w:eastAsia="Times New Roman" w:cs="Times New Roman" w:ascii="Times New Roman" w:hAnsi="Times New Roman"/>
                  <w:sz w:val="24"/>
                  <w:szCs w:val="24"/>
                  <w:u w:val="single"/>
                  <w:lang w:val="en-US" w:bidi="en-US"/>
                </w:rPr>
                <w:t>https</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resh</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edu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ru</w:t>
              </w:r>
              <w:r>
                <w:rPr>
                  <w:rFonts w:eastAsia="Times New Roman" w:cs="Times New Roman" w:ascii="Times New Roman" w:hAnsi="Times New Roman"/>
                  <w:sz w:val="24"/>
                  <w:szCs w:val="24"/>
                  <w:u w:val="single"/>
                  <w:lang w:bidi="en-US"/>
                </w:rPr>
                <w:t>/</w:t>
              </w:r>
              <w:r>
                <w:rPr>
                  <w:rFonts w:eastAsia="Times New Roman" w:cs="Times New Roman" w:ascii="Times New Roman" w:hAnsi="Times New Roman"/>
                  <w:sz w:val="24"/>
                  <w:szCs w:val="24"/>
                  <w:u w:val="single"/>
                  <w:lang w:val="en-US" w:bidi="en-US"/>
                </w:rPr>
                <w:t>subject</w:t>
              </w:r>
              <w:r>
                <w:rPr>
                  <w:rFonts w:eastAsia="Times New Roman" w:cs="Times New Roman" w:ascii="Times New Roman" w:hAnsi="Times New Roman"/>
                  <w:sz w:val="24"/>
                  <w:szCs w:val="24"/>
                  <w:u w:val="single"/>
                  <w:lang w:bidi="en-US"/>
                </w:rPr>
                <w: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sz w:val="24"/>
                <w:szCs w:val="24"/>
                <w:lang w:eastAsia="ru-RU" w:bidi="ru-RU"/>
              </w:rPr>
            </w:pPr>
            <w:r>
              <w:rPr>
                <w:rFonts w:eastAsia="Times New Roman" w:cs="Times New Roman" w:ascii="Times New Roman" w:hAnsi="Times New Roman"/>
                <w:sz w:val="24"/>
                <w:szCs w:val="24"/>
                <w:lang w:eastAsia="ru-RU" w:bidi="ru-RU"/>
              </w:rPr>
            </w:r>
          </w:p>
        </w:tc>
      </w:tr>
      <w:tr>
        <w:trPr>
          <w:trHeight w:val="571" w:hRule="exact"/>
        </w:trPr>
        <w:tc>
          <w:tcPr>
            <w:tcW w:w="5715" w:type="dxa"/>
            <w:gridSpan w:val="2"/>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ОБЩЕЕ КОЛИЧЕСТВО ЧАСОВ ПО ПРОГРАММЕ</w:t>
            </w:r>
          </w:p>
        </w:tc>
        <w:tc>
          <w:tcPr>
            <w:tcW w:w="952"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68</w:t>
            </w:r>
          </w:p>
        </w:tc>
        <w:tc>
          <w:tcPr>
            <w:tcW w:w="7522"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Times New Roman" w:cs="Times New Roman" w:ascii="Times New Roman" w:hAnsi="Times New Roman"/>
                <w:color w:val="000000"/>
                <w:sz w:val="24"/>
                <w:szCs w:val="24"/>
                <w:lang w:eastAsia="ru-RU" w:bidi="ru-RU"/>
              </w:rPr>
              <w:t>3</w:t>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p>
      <w:pPr>
        <w:pStyle w:val="Normal"/>
        <w:rPr/>
      </w:pPr>
      <w:r>
        <w:rPr/>
      </w:r>
    </w:p>
    <w:p>
      <w:pPr>
        <w:pStyle w:val="Normal"/>
        <w:rPr/>
      </w:pPr>
      <w:r>
        <w:rPr/>
      </w:r>
    </w:p>
    <w:p>
      <w:pPr>
        <w:pStyle w:val="Normal"/>
        <w:widowControl w:val="false"/>
        <w:pBdr/>
        <w:spacing w:lineRule="auto" w:line="240" w:before="0" w:after="0"/>
        <w:rPr>
          <w:rFonts w:ascii="Arial Unicode MS" w:hAnsi="Arial Unicode MS" w:eastAsia="Arial Unicode MS" w:cs="Arial Unicode MS"/>
          <w:color w:val="000000"/>
          <w:sz w:val="24"/>
          <w:szCs w:val="24"/>
          <w:lang w:eastAsia="ru-RU" w:bidi="ru-RU"/>
        </w:rPr>
        <w:framePr w:w="11906" w:h="2406" w:x="-1701" w:y="1" w:wrap="auto" w:vAnchor="text" w:hAnchor="text" w:hRule="exact"/>
      </w:pPr>
      <w:r>
        <w:rPr>
          <w:rFonts w:eastAsia="Arial Unicode MS" w:cs="Arial Unicode MS" w:ascii="Arial Unicode MS" w:hAnsi="Arial Unicode MS"/>
          <w:color w:val="000000"/>
          <w:sz w:val="24"/>
          <w:szCs w:val="24"/>
          <w:lang w:eastAsia="ru-RU" w:bidi="ru-RU"/>
        </w:rPr>
      </w:r>
    </w:p>
    <w:p>
      <w:pPr>
        <w:sectPr>
          <w:type w:val="continuous"/>
          <w:pgSz w:w="11906" w:h="16383"/>
          <w:pgMar w:left="1701" w:right="850" w:header="720" w:top="1134" w:footer="720" w:bottom="1134" w:gutter="0"/>
          <w:formProt w:val="false"/>
          <w:textDirection w:val="lrTb"/>
          <w:docGrid w:type="default" w:linePitch="100" w:charSpace="4096"/>
        </w:sectPr>
      </w:pP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251"/>
        <w:gridCol w:w="4464"/>
        <w:gridCol w:w="1230"/>
        <w:gridCol w:w="1134"/>
        <w:gridCol w:w="6110"/>
      </w:tblGrid>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10</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Страны Восточной Азии во второй половине ХХ в. - начале XXI 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65">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https://rosuchebnik.ru/material/strany-yugo-vostochnoy-i-vostochnoy-azii-vo-vtoroy-polovine-xx/</w:t>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11</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Страны Южной и Юго-Восточной Азии во второй половине XX в. - начале XXI 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66">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https://infourok.ru/prezentaciya-po-teme-strani-yugovostochnoy-azii-vo-vtoroy-polovine-nachala-i-vekov-3278687.html</w:t>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12</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Страны Ближнего и Среднего Востока во второй половине XX в. - начале XXI 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67">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https://infourok.ru/prezentaciya-k-uroku-po-discipline-istoriya-blizhnij-i-srednij-vostok-vo-vtoroj-polovine-hh-veka-4212715.html</w:t>
            </w:r>
          </w:p>
        </w:tc>
      </w:tr>
      <w:tr>
        <w:trPr>
          <w:trHeight w:val="998"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13</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Страны Тропической и Южной Африки. Освобождение от колониальной зависимости</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68">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https://trojden.com/books/world-history/world-history-9-class-shubin-2010/25</w:t>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14</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Страны Латинской Америки во второй половине </w:t>
            </w:r>
            <w:r>
              <w:rPr>
                <w:rFonts w:eastAsia="Times New Roman" w:cs="Times New Roman" w:ascii="Times New Roman" w:hAnsi="Times New Roman"/>
                <w:color w:val="000000"/>
                <w:sz w:val="24"/>
                <w:szCs w:val="24"/>
                <w:lang w:val="en-US" w:bidi="en-US"/>
              </w:rPr>
              <w:t>XX</w:t>
            </w:r>
            <w:r>
              <w:rPr>
                <w:rFonts w:eastAsia="Times New Roman" w:cs="Times New Roman" w:ascii="Times New Roman" w:hAnsi="Times New Roman"/>
                <w:color w:val="000000"/>
                <w:sz w:val="24"/>
                <w:szCs w:val="24"/>
                <w:lang w:bidi="en-US"/>
              </w:rPr>
              <w:t xml:space="preserve"> </w:t>
            </w:r>
            <w:r>
              <w:rPr>
                <w:rFonts w:eastAsia="Times New Roman" w:cs="Times New Roman" w:ascii="Times New Roman" w:hAnsi="Times New Roman"/>
                <w:color w:val="000000"/>
                <w:sz w:val="24"/>
                <w:szCs w:val="24"/>
                <w:lang w:eastAsia="ru-RU" w:bidi="ru-RU"/>
              </w:rPr>
              <w:t xml:space="preserve">- начале </w:t>
            </w:r>
            <w:r>
              <w:rPr>
                <w:rFonts w:eastAsia="Times New Roman" w:cs="Times New Roman" w:ascii="Times New Roman" w:hAnsi="Times New Roman"/>
                <w:color w:val="000000"/>
                <w:sz w:val="24"/>
                <w:szCs w:val="24"/>
                <w:lang w:val="en-US" w:bidi="en-US"/>
              </w:rPr>
              <w:t>XXI</w:t>
            </w:r>
            <w:r>
              <w:rPr>
                <w:rFonts w:eastAsia="Times New Roman" w:cs="Times New Roman" w:ascii="Times New Roman" w:hAnsi="Times New Roman"/>
                <w:color w:val="000000"/>
                <w:sz w:val="24"/>
                <w:szCs w:val="24"/>
                <w:lang w:bidi="en-US"/>
              </w:rPr>
              <w:t xml:space="preserve"> </w:t>
            </w:r>
            <w:r>
              <w:rPr>
                <w:rFonts w:eastAsia="Times New Roman" w:cs="Times New Roman" w:ascii="Times New Roman" w:hAnsi="Times New Roman"/>
                <w:color w:val="000000"/>
                <w:sz w:val="24"/>
                <w:szCs w:val="24"/>
                <w:lang w:eastAsia="ru-RU" w:bidi="ru-RU"/>
              </w:rPr>
              <w:t>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69">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https://videouroki.net/video/35-latinskaya-amerika-vo-vtoroj-polovine-xx-nachale-xxi-veka.html</w:t>
            </w:r>
          </w:p>
        </w:tc>
      </w:tr>
      <w:tr>
        <w:trPr>
          <w:trHeight w:val="1320"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15</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разделу «Страны Азии, Африки и Латинской Америки во второй половине XX в. - начале XXI 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0">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16</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Международные отношения в конце 1940-е - конце 1980-х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1">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https://100urokov.ru/predmety/urok-7-mezhdunarodnye-otnosheniya-1950-1980-gg</w:t>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17</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Международные отношения в конце 1940-е - конце 1980-х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2">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https://100urokov.ru/predmety/urok-7-mezhdunarodnye-otnosheniya-1950-1980-gg</w:t>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18</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Международные отношения в 1990-е - 2023 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3">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https://nsportal.ru/shkola/istoriya/library/2018/11/13/rossiya-v-sisteme-mezhdunarodnyh-otnosheniy-v-1990-e-gody</w:t>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19</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Международные отношения в 1990-е - 2023 г. Кризис глобального доминирования Запада.</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4">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https://forpost-sz.ru/a/2022-12-23/2023-god-i-tendencii-sovremennykh-mezhdunarodnykh-otnoshenij</w:t>
            </w:r>
          </w:p>
        </w:tc>
      </w:tr>
      <w:tr>
        <w:trPr>
          <w:trHeight w:val="686" w:hRule="exact"/>
        </w:trPr>
        <w:tc>
          <w:tcPr>
            <w:tcW w:w="1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20</w:t>
            </w:r>
          </w:p>
        </w:tc>
        <w:tc>
          <w:tcPr>
            <w:tcW w:w="4464"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Развития науки во второй половине </w:t>
            </w:r>
            <w:r>
              <w:rPr>
                <w:rFonts w:eastAsia="Times New Roman" w:cs="Times New Roman" w:ascii="Times New Roman" w:hAnsi="Times New Roman"/>
                <w:color w:val="000000"/>
                <w:sz w:val="24"/>
                <w:szCs w:val="24"/>
                <w:lang w:val="en-US" w:bidi="en-US"/>
              </w:rPr>
              <w:t>XX</w:t>
            </w:r>
            <w:r>
              <w:rPr>
                <w:rFonts w:eastAsia="Times New Roman" w:cs="Times New Roman" w:ascii="Times New Roman" w:hAnsi="Times New Roman"/>
                <w:color w:val="000000"/>
                <w:sz w:val="24"/>
                <w:szCs w:val="24"/>
                <w:lang w:bidi="en-US"/>
              </w:rPr>
              <w:t xml:space="preserve"> </w:t>
            </w:r>
            <w:r>
              <w:rPr>
                <w:rFonts w:eastAsia="Times New Roman" w:cs="Times New Roman" w:ascii="Times New Roman" w:hAnsi="Times New Roman"/>
                <w:color w:val="000000"/>
                <w:sz w:val="24"/>
                <w:szCs w:val="24"/>
                <w:lang w:eastAsia="ru-RU" w:bidi="ru-RU"/>
              </w:rPr>
              <w:t xml:space="preserve">в. - начале </w:t>
            </w:r>
            <w:r>
              <w:rPr>
                <w:rFonts w:eastAsia="Times New Roman" w:cs="Times New Roman" w:ascii="Times New Roman" w:hAnsi="Times New Roman"/>
                <w:color w:val="000000"/>
                <w:sz w:val="24"/>
                <w:szCs w:val="24"/>
                <w:lang w:val="en-US" w:bidi="en-US"/>
              </w:rPr>
              <w:t>XXI</w:t>
            </w:r>
            <w:r>
              <w:rPr>
                <w:rFonts w:eastAsia="Times New Roman" w:cs="Times New Roman" w:ascii="Times New Roman" w:hAnsi="Times New Roman"/>
                <w:color w:val="000000"/>
                <w:sz w:val="24"/>
                <w:szCs w:val="24"/>
                <w:lang w:bidi="en-US"/>
              </w:rPr>
              <w:t xml:space="preserve"> </w:t>
            </w:r>
            <w:r>
              <w:rPr>
                <w:rFonts w:eastAsia="Times New Roman" w:cs="Times New Roman" w:ascii="Times New Roman" w:hAnsi="Times New Roman"/>
                <w:color w:val="000000"/>
                <w:sz w:val="24"/>
                <w:szCs w:val="24"/>
                <w:lang w:eastAsia="ru-RU" w:bidi="ru-RU"/>
              </w:rPr>
              <w:t>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5">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https://videouroki.net/video/28-nauka-i-tekhnika-vo-vtoroj-polovine-hkh-nachale-xxi-v.html</w:t>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251"/>
        <w:gridCol w:w="4464"/>
        <w:gridCol w:w="1230"/>
        <w:gridCol w:w="1134"/>
        <w:gridCol w:w="6110"/>
      </w:tblGrid>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21</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Развитие культуры и искусства во второй половине ХХ в. - начале XXI в.</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6">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https://foxford.ru/wiki/istoriya/osnovnye-tendencii-razvitiya-mirovogo-iskusstva</w:t>
            </w:r>
          </w:p>
        </w:tc>
      </w:tr>
      <w:tr>
        <w:trPr>
          <w:trHeight w:val="56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22</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Глобальные проблемы современности.</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77">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23</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Диагностическая работа по теме «Всеобщая история 1945 - 2022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hyperlink r:id="rId78">
              <w:r>
                <w:rPr>
                  <w:rFonts w:eastAsia="Times New Roman" w:cs="Times New Roman" w:ascii="Times New Roman" w:hAnsi="Times New Roman"/>
                  <w:color w:val="0066CC"/>
                  <w:sz w:val="24"/>
                  <w:szCs w:val="24"/>
                  <w:u w:val="single"/>
                  <w:lang w:eastAsia="ru-RU" w:bidi="ru-RU"/>
                </w:rPr>
                <w:t>https://resh.edu.ru/</w:t>
              </w:r>
              <w:r>
                <w:rPr>
                  <w:sz w:val="24"/>
                  <w:szCs w:val="24"/>
                </w:rPr>
                <w:t xml:space="preserve"> </w:t>
              </w:r>
              <w:r>
                <w:rPr>
                  <w:rFonts w:eastAsia="Times New Roman" w:cs="Times New Roman" w:ascii="Times New Roman" w:hAnsi="Times New Roman"/>
                  <w:color w:val="0066CC"/>
                  <w:sz w:val="24"/>
                  <w:szCs w:val="24"/>
                  <w:u w:val="single"/>
                  <w:lang w:eastAsia="ru-RU" w:bidi="ru-RU"/>
                </w:rPr>
                <w:t>https://multiurok.ru/index.php/files/prezentatsiia-k-uroku-po-obshchestvoznaniiu-global.htmlsubject/3/11/</w:t>
              </w:r>
            </w:hyperlink>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24</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Введение в курс «История России. 1945 год - начало XXI века»</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hyperlink r:id="rId79">
              <w:r>
                <w:rPr>
                  <w:rFonts w:eastAsia="Times New Roman" w:cs="Times New Roman" w:ascii="Times New Roman" w:hAnsi="Times New Roman"/>
                  <w:color w:val="0066CC"/>
                  <w:sz w:val="24"/>
                  <w:szCs w:val="24"/>
                  <w:u w:val="single"/>
                  <w:lang w:eastAsia="ru-RU" w:bidi="ru-RU"/>
                </w:rPr>
                <w:t>https://resh.edu.ru/subject/3/11/</w:t>
              </w:r>
            </w:hyperlink>
          </w:p>
        </w:tc>
      </w:tr>
      <w:tr>
        <w:trPr>
          <w:trHeight w:val="94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25</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Восстановление и развитие экономики и социальной сферы.</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hyperlink r:id="rId80">
              <w:r>
                <w:rPr>
                  <w:rFonts w:eastAsia="Times New Roman" w:cs="Times New Roman" w:ascii="Times New Roman" w:hAnsi="Times New Roman"/>
                  <w:color w:val="0066CC"/>
                  <w:sz w:val="24"/>
                  <w:szCs w:val="24"/>
                  <w:u w:val="single"/>
                  <w:lang w:eastAsia="ru-RU" w:bidi="ru-RU"/>
                </w:rPr>
                <w:t>https://resh.edu.ru/subject/3/11/</w:t>
              </w:r>
            </w:hyperlink>
            <w:r>
              <w:rPr>
                <w:rFonts w:eastAsia="Times New Roman" w:cs="Times New Roman" w:ascii="Times New Roman" w:hAnsi="Times New Roman"/>
                <w:color w:val="000000"/>
                <w:sz w:val="24"/>
                <w:szCs w:val="24"/>
                <w:lang w:eastAsia="ru-RU" w:bidi="ru-RU"/>
              </w:rPr>
              <w:t>https://урок.рф/library/vosstanovlenie_i_razvitie_ekonomiki_082013.html</w:t>
            </w:r>
            <w:r>
              <w:rPr>
                <w:sz w:val="24"/>
                <w:szCs w:val="24"/>
              </w:rPr>
              <w:t xml:space="preserve"> </w:t>
            </w:r>
            <w:r>
              <w:rPr>
                <w:rFonts w:eastAsia="Times New Roman" w:cs="Times New Roman" w:ascii="Times New Roman" w:hAnsi="Times New Roman"/>
                <w:color w:val="000000"/>
                <w:sz w:val="24"/>
                <w:szCs w:val="24"/>
                <w:lang w:eastAsia="ru-RU" w:bidi="ru-RU"/>
              </w:rPr>
              <w:t>https://infourok.ru/politicheskaya-sistema-v-poslevoennye-gody-11-klass-6747187.html</w:t>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26</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Политическая система в послевоенные годы.</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1">
              <w:r>
                <w:rPr>
                  <w:rFonts w:eastAsia="Times New Roman" w:cs="Times New Roman" w:ascii="Times New Roman" w:hAnsi="Times New Roman"/>
                  <w:color w:val="0066CC"/>
                  <w:sz w:val="24"/>
                  <w:szCs w:val="24"/>
                  <w:u w:val="single"/>
                  <w:lang w:eastAsia="ru-RU" w:bidi="ru-RU"/>
                </w:rPr>
                <w:t>https://resh.edu.ru/subject/3</w:t>
              </w:r>
              <w:r>
                <w:rPr>
                  <w:sz w:val="24"/>
                  <w:szCs w:val="24"/>
                </w:rPr>
                <w:t xml:space="preserve"> </w:t>
              </w:r>
              <w:r>
                <w:rPr>
                  <w:rFonts w:eastAsia="Times New Roman" w:cs="Times New Roman" w:ascii="Times New Roman" w:hAnsi="Times New Roman"/>
                  <w:color w:val="0066CC"/>
                  <w:sz w:val="24"/>
                  <w:szCs w:val="24"/>
                  <w:u w:val="single"/>
                  <w:lang w:eastAsia="ru-RU" w:bidi="ru-RU"/>
                </w:rPr>
                <w:t>https://infourok.ru/politicheskaya-sistema-v-poslevoennye-gody-6748939.html /11/</w:t>
              </w:r>
            </w:hyperlink>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27</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Идеология, наука, культура и спорт в послевоенные годы.</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2">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https://videouroki.net/video/35-ideologiya-nauka-i-kultura-v-poslevoennye-gody.html</w:t>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28</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Место и роль СССР в послевоенном мире. Внешняя политика СССР в 1945 - 1953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3">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https://ppt-online.org/1242236</w:t>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29</w:t>
            </w:r>
          </w:p>
        </w:tc>
        <w:tc>
          <w:tcPr>
            <w:tcW w:w="4464" w:type="dxa"/>
            <w:tcBorders>
              <w:top w:val="single" w:sz="4" w:space="0" w:color="000000"/>
              <w:left w:val="single" w:sz="4" w:space="0" w:color="000000"/>
            </w:tcBorders>
            <w:shd w:color="auto" w:fill="FFFFFF" w:val="clear"/>
            <w:vAlign w:val="bottom"/>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Новое руководство страны. Смена политического курса.</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4">
              <w:r>
                <w:rPr>
                  <w:rFonts w:eastAsia="Times New Roman" w:cs="Times New Roman" w:ascii="Times New Roman" w:hAnsi="Times New Roman"/>
                  <w:color w:val="0066CC"/>
                  <w:sz w:val="24"/>
                  <w:szCs w:val="24"/>
                  <w:u w:val="single"/>
                  <w:lang w:eastAsia="ru-RU" w:bidi="ru-RU"/>
                </w:rPr>
                <w:t>https://resh.edu.ru/subje</w:t>
              </w:r>
              <w:r>
                <w:rPr>
                  <w:sz w:val="24"/>
                  <w:szCs w:val="24"/>
                </w:rPr>
                <w:t xml:space="preserve"> </w:t>
              </w:r>
              <w:r>
                <w:rPr>
                  <w:rFonts w:eastAsia="Times New Roman" w:cs="Times New Roman" w:ascii="Times New Roman" w:hAnsi="Times New Roman"/>
                  <w:color w:val="0066CC"/>
                  <w:sz w:val="24"/>
                  <w:szCs w:val="24"/>
                  <w:u w:val="single"/>
                  <w:lang w:eastAsia="ru-RU" w:bidi="ru-RU"/>
                </w:rPr>
                <w:t>https://videouroki.net/video/39-smena-politicheskogo-kursa.htmlct/3/11/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30</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Экономическое и социальное развитие в 1953 - 1964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5">
              <w:r>
                <w:rPr>
                  <w:rFonts w:eastAsia="Times New Roman" w:cs="Times New Roman" w:ascii="Times New Roman" w:hAnsi="Times New Roman"/>
                  <w:color w:val="0066CC"/>
                  <w:sz w:val="24"/>
                  <w:szCs w:val="24"/>
                  <w:u w:val="single"/>
                  <w:lang w:eastAsia="ru-RU" w:bidi="ru-RU"/>
                </w:rPr>
                <w:t>https://resh.edu.ru/subject/3/11/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https://videouroki.net/video/09-ehkonomika-sssr-v-1953-1964-godah.html</w:t>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31</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Развитие науки и техники. в 1953 - 1964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6">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https://ppt-online.org/1253864</w:t>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32</w:t>
            </w:r>
          </w:p>
        </w:tc>
        <w:tc>
          <w:tcPr>
            <w:tcW w:w="4464" w:type="dxa"/>
            <w:tcBorders>
              <w:top w:val="single" w:sz="4" w:space="0" w:color="000000"/>
              <w:left w:val="single" w:sz="4" w:space="0" w:color="000000"/>
            </w:tcBorders>
            <w:shd w:color="auto" w:fill="FFFFFF" w:val="clear"/>
            <w:vAlign w:val="center"/>
          </w:tcPr>
          <w:p>
            <w:pPr>
              <w:pStyle w:val="Normal"/>
              <w:widowControl w:val="false"/>
              <w:spacing w:lineRule="exact" w:line="317"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Культурное пространство в 1953 - 1964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7">
              <w:r>
                <w:rPr>
                  <w:rFonts w:eastAsia="Times New Roman" w:cs="Times New Roman" w:ascii="Times New Roman" w:hAnsi="Times New Roman"/>
                  <w:sz w:val="24"/>
                  <w:szCs w:val="24"/>
                  <w:lang w:eastAsia="ru-RU" w:bidi="ru-RU"/>
                </w:rPr>
                <w:t>https://resh.edu.</w:t>
              </w:r>
              <w:r>
                <w:rPr>
                  <w:rFonts w:eastAsia="Times New Roman" w:cs="Times New Roman" w:ascii="Times New Roman" w:hAnsi="Times New Roman"/>
                  <w:sz w:val="24"/>
                  <w:szCs w:val="24"/>
                  <w:lang w:val="en-US" w:eastAsia="ru-RU" w:bidi="ru-RU"/>
                </w:rPr>
                <w:t>r</w:t>
              </w:r>
              <w:r>
                <w:rPr>
                  <w:rFonts w:eastAsia="Times New Roman" w:cs="Times New Roman" w:ascii="Times New Roman" w:hAnsi="Times New Roman"/>
                  <w:sz w:val="24"/>
                  <w:szCs w:val="24"/>
                  <w:lang w:eastAsia="ru-RU" w:bidi="ru-RU"/>
                </w:rPr>
                <w:t>.u/subject/3/11/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https://resh.edu.ru/subject/lesson/6228/additional/211326/</w:t>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1073" w:hRule="exact"/>
        </w:trPr>
        <w:tc>
          <w:tcPr>
            <w:tcW w:w="1251"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24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33</w:t>
            </w:r>
          </w:p>
        </w:tc>
        <w:tc>
          <w:tcPr>
            <w:tcW w:w="4464"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exact" w:line="322" w:before="0" w:after="0"/>
              <w:ind w:left="24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Перемены в повседневной жизни в 1953 - 1964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00" w:before="0" w:after="0"/>
              <w:rPr>
                <w:rFonts w:ascii="Times New Roman" w:hAnsi="Times New Roman" w:eastAsia="Times New Roman" w:cs="Times New Roman"/>
                <w:color w:val="0066CC"/>
                <w:sz w:val="24"/>
                <w:szCs w:val="24"/>
                <w:u w:val="single"/>
                <w:lang w:eastAsia="ru-RU" w:bidi="ru-RU"/>
              </w:rPr>
            </w:pPr>
            <w:hyperlink r:id="rId88">
              <w:r>
                <w:rPr>
                  <w:rFonts w:eastAsia="Times New Roman" w:cs="Times New Roman" w:ascii="Times New Roman" w:hAnsi="Times New Roman"/>
                  <w:color w:val="0066CC"/>
                  <w:sz w:val="24"/>
                  <w:szCs w:val="24"/>
                  <w:u w:val="single"/>
                  <w:lang w:eastAsia="ru-RU" w:bidi="ru-RU"/>
                </w:rPr>
                <w:t>https://resh.edu.ru/subject/3/11/</w:t>
              </w:r>
            </w:hyperlink>
          </w:p>
          <w:p>
            <w:pPr>
              <w:pStyle w:val="Normal"/>
              <w:widowControl w:val="false"/>
              <w:spacing w:lineRule="exact" w:line="200" w:before="0" w:after="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razrabotki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povsiednievnyi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byt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sovietskogho</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chielovieka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vielikoie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diesiatilietiie</w:t>
            </w:r>
            <w:r>
              <w:rPr>
                <w:rFonts w:eastAsia="Times New Roman" w:cs="Times New Roman" w:ascii="Times New Roman" w:hAnsi="Times New Roman"/>
                <w:color w:val="000000"/>
                <w:sz w:val="24"/>
                <w:szCs w:val="24"/>
                <w:lang w:eastAsia="ru-RU" w:bidi="ru-RU"/>
              </w:rPr>
              <w:t>-1953-196.</w:t>
            </w:r>
            <w:r>
              <w:rPr>
                <w:rFonts w:eastAsia="Times New Roman" w:cs="Times New Roman" w:ascii="Times New Roman" w:hAnsi="Times New Roman"/>
                <w:color w:val="000000"/>
                <w:sz w:val="24"/>
                <w:szCs w:val="24"/>
                <w:lang w:val="en-US" w:eastAsia="ru-RU" w:bidi="ru-RU"/>
              </w:rPr>
              <w:t>html</w:t>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251"/>
        <w:gridCol w:w="4464"/>
        <w:gridCol w:w="1230"/>
        <w:gridCol w:w="1134"/>
        <w:gridCol w:w="6110"/>
      </w:tblGrid>
      <w:tr>
        <w:trPr>
          <w:trHeight w:val="863"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34</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Внешняя политика в 1953 - 1964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89">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val="en-US" w:eastAsia="ru-RU" w:bidi="ru-RU"/>
              </w:rPr>
              <w:t>https</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infourok</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ru</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prezentaciya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vneshnyaya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politika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sssr</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gg</w:t>
            </w:r>
            <w:r>
              <w:rPr>
                <w:rFonts w:eastAsia="Times New Roman" w:cs="Times New Roman" w:ascii="Times New Roman" w:hAnsi="Times New Roman"/>
                <w:color w:val="0066CC"/>
                <w:sz w:val="24"/>
                <w:szCs w:val="24"/>
                <w:u w:val="single"/>
                <w:lang w:eastAsia="ru-RU" w:bidi="ru-RU"/>
              </w:rPr>
              <w:t>-1181177.</w:t>
            </w:r>
            <w:r>
              <w:rPr>
                <w:rFonts w:eastAsia="Times New Roman" w:cs="Times New Roman" w:ascii="Times New Roman" w:hAnsi="Times New Roman"/>
                <w:color w:val="0066CC"/>
                <w:sz w:val="24"/>
                <w:szCs w:val="24"/>
                <w:u w:val="single"/>
                <w:lang w:val="en-US" w:eastAsia="ru-RU" w:bidi="ru-RU"/>
              </w:rPr>
              <w:t>html</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35</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темам «СССР в послевоенные годы» и «СССР в 1953 - 1964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90">
              <w:r>
                <w:rPr>
                  <w:rFonts w:eastAsia="Times New Roman" w:cs="Times New Roman" w:ascii="Times New Roman" w:hAnsi="Times New Roman"/>
                  <w:color w:val="0066CC"/>
                  <w:sz w:val="24"/>
                  <w:szCs w:val="24"/>
                  <w:u w:val="single"/>
                  <w:lang w:eastAsia="ru-RU" w:bidi="ru-RU"/>
                </w:rPr>
                <w:t>https://resh.edu.ru/subject/3/11/</w:t>
              </w:r>
            </w:hyperlink>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36</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Политическое развитие СССР в 1964 - 1985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1">
              <w:r>
                <w:rPr>
                  <w:rFonts w:eastAsia="Times New Roman" w:cs="Times New Roman" w:ascii="Times New Roman" w:hAnsi="Times New Roman"/>
                  <w:color w:val="0066CC"/>
                  <w:sz w:val="24"/>
                  <w:szCs w:val="24"/>
                  <w:u w:val="single"/>
                  <w:lang w:eastAsia="ru-RU" w:bidi="ru-RU"/>
                </w:rPr>
                <w:t>https://resh.edu.ru/sub</w:t>
              </w:r>
              <w:r>
                <w:rPr>
                  <w:sz w:val="24"/>
                  <w:szCs w:val="24"/>
                </w:rPr>
                <w:t xml:space="preserve"> </w:t>
              </w:r>
              <w:r>
                <w:rPr>
                  <w:rFonts w:eastAsia="Times New Roman" w:cs="Times New Roman" w:ascii="Times New Roman" w:hAnsi="Times New Roman"/>
                  <w:color w:val="0066CC"/>
                  <w:sz w:val="24"/>
                  <w:szCs w:val="24"/>
                  <w:u w:val="single"/>
                  <w:lang w:eastAsia="ru-RU" w:bidi="ru-RU"/>
                </w:rPr>
                <w:t>https://foxford.ru/wiki/istoriya/politicheskot-razvitie-sssr-v-1964-1985-ggject/3/11/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37</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Социально-экономическое развитие в 1964 - 1985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2">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infourok</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ru</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prezentaciya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istorii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rossii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temu</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socialnoekonomicheskoe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razvitie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sssr</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gg</w:t>
            </w:r>
            <w:r>
              <w:rPr>
                <w:rFonts w:eastAsia="Times New Roman" w:cs="Times New Roman" w:ascii="Times New Roman" w:hAnsi="Times New Roman"/>
                <w:color w:val="000000"/>
                <w:sz w:val="24"/>
                <w:szCs w:val="24"/>
                <w:lang w:eastAsia="ru-RU" w:bidi="ru-RU"/>
              </w:rPr>
              <w:t>-2740122.</w:t>
            </w:r>
            <w:r>
              <w:rPr>
                <w:rFonts w:eastAsia="Times New Roman" w:cs="Times New Roman" w:ascii="Times New Roman" w:hAnsi="Times New Roman"/>
                <w:color w:val="000000"/>
                <w:sz w:val="24"/>
                <w:szCs w:val="24"/>
                <w:lang w:val="en-US" w:eastAsia="ru-RU" w:bidi="ru-RU"/>
              </w:rPr>
              <w:t>html</w:t>
            </w:r>
          </w:p>
        </w:tc>
      </w:tr>
      <w:tr>
        <w:trPr>
          <w:trHeight w:val="739" w:hRule="exact"/>
        </w:trPr>
        <w:tc>
          <w:tcPr>
            <w:tcW w:w="1251"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38</w:t>
            </w:r>
          </w:p>
        </w:tc>
        <w:tc>
          <w:tcPr>
            <w:tcW w:w="4464" w:type="dxa"/>
            <w:vMerge w:val="restart"/>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Развитие науки, образование, здравоохранения в 1964 - 1985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vMerge w:val="restart"/>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vMerge w:val="restart"/>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3">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val="en-US" w:eastAsia="ru-RU" w:bidi="ru-RU"/>
              </w:rPr>
              <w:t>https</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studopedia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net</w:t>
            </w:r>
            <w:r>
              <w:rPr>
                <w:rFonts w:eastAsia="Times New Roman" w:cs="Times New Roman" w:ascii="Times New Roman" w:hAnsi="Times New Roman"/>
                <w:color w:val="0066CC"/>
                <w:sz w:val="24"/>
                <w:szCs w:val="24"/>
                <w:u w:val="single"/>
                <w:lang w:eastAsia="ru-RU" w:bidi="ru-RU"/>
              </w:rPr>
              <w:t>/19_125387_</w:t>
            </w:r>
            <w:r>
              <w:rPr>
                <w:rFonts w:eastAsia="Times New Roman" w:cs="Times New Roman" w:ascii="Times New Roman" w:hAnsi="Times New Roman"/>
                <w:color w:val="0066CC"/>
                <w:sz w:val="24"/>
                <w:szCs w:val="24"/>
                <w:u w:val="single"/>
                <w:lang w:val="en-US" w:eastAsia="ru-RU" w:bidi="ru-RU"/>
              </w:rPr>
              <w:t>nauka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obrazovanie</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sssr</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gg</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html</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84" w:hRule="exact"/>
        </w:trPr>
        <w:tc>
          <w:tcPr>
            <w:tcW w:w="1251" w:type="dxa"/>
            <w:vMerge w:val="continue"/>
            <w:tcBorders>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4464" w:type="dxa"/>
            <w:vMerge w:val="continue"/>
            <w:tcBorders>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1230"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vMerge w:val="continue"/>
            <w:tcBorders>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val="en-US" w:eastAsia="ru-RU" w:bidi="ru-RU"/>
              </w:rPr>
            </w:pPr>
            <w:r>
              <w:rPr>
                <w:rFonts w:eastAsia="Arial Unicode MS" w:cs="Arial Unicode MS" w:ascii="Arial Unicode MS" w:hAnsi="Arial Unicode MS"/>
                <w:color w:val="000000"/>
                <w:sz w:val="24"/>
                <w:szCs w:val="24"/>
                <w:lang w:val="en-US" w:eastAsia="ru-RU" w:bidi="ru-RU"/>
              </w:rPr>
            </w:r>
          </w:p>
        </w:tc>
        <w:tc>
          <w:tcPr>
            <w:tcW w:w="6110" w:type="dxa"/>
            <w:vMerge w:val="continue"/>
            <w:tcBorders>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sz w:val="24"/>
                <w:szCs w:val="24"/>
                <w:lang w:val="en-US"/>
              </w:rPr>
            </w:pPr>
            <w:r>
              <w:rPr>
                <w:sz w:val="24"/>
                <w:szCs w:val="24"/>
                <w:lang w:val="en-US"/>
              </w:rPr>
            </w:r>
          </w:p>
        </w:tc>
      </w:tr>
      <w:tr>
        <w:trPr>
          <w:trHeight w:val="907"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39</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Идеология и культура в 1964 - 1985 гг.</w:t>
            </w:r>
          </w:p>
        </w:tc>
        <w:tc>
          <w:tcPr>
            <w:tcW w:w="1230" w:type="dxa"/>
            <w:vMerge w:val="continue"/>
            <w:tcBorders>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94">
              <w:r>
                <w:rPr>
                  <w:rFonts w:eastAsia="Times New Roman" w:cs="Times New Roman" w:ascii="Times New Roman" w:hAnsi="Times New Roman"/>
                  <w:color w:val="0066CC"/>
                  <w:sz w:val="24"/>
                  <w:szCs w:val="24"/>
                  <w:u w:val="single"/>
                  <w:lang w:eastAsia="ru-RU" w:bidi="ru-RU"/>
                </w:rPr>
                <w:t>https://resh.edu.ru/subject/3/11/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https://studopedia.net/19_125387_nauka-i-obrazovanie-v-sssr-v---gg.html</w:t>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40</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Повседневная жизнь советского общества в 1964 - 1985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5">
              <w:r>
                <w:rPr>
                  <w:rFonts w:eastAsia="Times New Roman" w:cs="Times New Roman" w:ascii="Times New Roman" w:hAnsi="Times New Roman"/>
                  <w:color w:val="0066CC"/>
                  <w:sz w:val="24"/>
                  <w:szCs w:val="24"/>
                  <w:u w:val="single"/>
                  <w:lang w:eastAsia="ru-RU" w:bidi="ru-RU"/>
                </w:rPr>
                <w:t>https://resh.edu.ru/subject/3/11/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https://videouroki.net/video/19-obshchestvennaya-zhizn-sssr-v-seredine-1960-h-seredine-1980-h-godov.html</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41</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Национальная политика и национальные движения в 1964 - 1985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6">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w:t>
            </w:r>
            <w:r>
              <w:rPr>
                <w:rFonts w:eastAsia="Times New Roman" w:cs="Times New Roman" w:ascii="Times New Roman" w:hAnsi="Times New Roman"/>
                <w:color w:val="000000"/>
                <w:sz w:val="24"/>
                <w:szCs w:val="24"/>
                <w:lang w:eastAsia="ru-RU" w:bidi="ru-RU"/>
              </w:rPr>
              <w:t>/45-</w:t>
            </w:r>
            <w:r>
              <w:rPr>
                <w:rFonts w:eastAsia="Times New Roman" w:cs="Times New Roman" w:ascii="Times New Roman" w:hAnsi="Times New Roman"/>
                <w:color w:val="000000"/>
                <w:sz w:val="24"/>
                <w:szCs w:val="24"/>
                <w:lang w:val="en-US" w:eastAsia="ru-RU" w:bidi="ru-RU"/>
              </w:rPr>
              <w:t>nacionalnaya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politika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nacionalnye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dvizheniya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w:t>
            </w:r>
            <w:r>
              <w:rPr>
                <w:rFonts w:eastAsia="Times New Roman" w:cs="Times New Roman" w:ascii="Times New Roman" w:hAnsi="Times New Roman"/>
                <w:color w:val="000000"/>
                <w:sz w:val="24"/>
                <w:szCs w:val="24"/>
                <w:lang w:eastAsia="ru-RU" w:bidi="ru-RU"/>
              </w:rPr>
              <w:t>-1960-</w:t>
            </w:r>
            <w:r>
              <w:rPr>
                <w:rFonts w:eastAsia="Times New Roman" w:cs="Times New Roman" w:ascii="Times New Roman" w:hAnsi="Times New Roman"/>
                <w:color w:val="000000"/>
                <w:sz w:val="24"/>
                <w:szCs w:val="24"/>
                <w:lang w:val="en-US" w:eastAsia="ru-RU" w:bidi="ru-RU"/>
              </w:rPr>
              <w:t>h</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seredine</w:t>
            </w:r>
            <w:r>
              <w:rPr>
                <w:rFonts w:eastAsia="Times New Roman" w:cs="Times New Roman" w:ascii="Times New Roman" w:hAnsi="Times New Roman"/>
                <w:color w:val="000000"/>
                <w:sz w:val="24"/>
                <w:szCs w:val="24"/>
                <w:lang w:eastAsia="ru-RU" w:bidi="ru-RU"/>
              </w:rPr>
              <w:t>-1980-</w:t>
            </w:r>
            <w:r>
              <w:rPr>
                <w:rFonts w:eastAsia="Times New Roman" w:cs="Times New Roman" w:ascii="Times New Roman" w:hAnsi="Times New Roman"/>
                <w:color w:val="000000"/>
                <w:sz w:val="24"/>
                <w:szCs w:val="24"/>
                <w:lang w:val="en-US" w:eastAsia="ru-RU" w:bidi="ru-RU"/>
              </w:rPr>
              <w:t>h</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godov</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42</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Внешняя политика СССР в 1964 - 1985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7">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val="en-US" w:eastAsia="ru-RU" w:bidi="ru-RU"/>
              </w:rPr>
              <w:t>https</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resh</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edu</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ru</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subject</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lesson</w:t>
            </w:r>
            <w:r>
              <w:rPr>
                <w:rFonts w:eastAsia="Times New Roman" w:cs="Times New Roman" w:ascii="Times New Roman" w:hAnsi="Times New Roman"/>
                <w:color w:val="0066CC"/>
                <w:sz w:val="24"/>
                <w:szCs w:val="24"/>
                <w:u w:val="single"/>
                <w:lang w:eastAsia="ru-RU" w:bidi="ru-RU"/>
              </w:rPr>
              <w:t>/6301/</w:t>
            </w:r>
            <w:r>
              <w:rPr>
                <w:rFonts w:eastAsia="Times New Roman" w:cs="Times New Roman" w:ascii="Times New Roman" w:hAnsi="Times New Roman"/>
                <w:color w:val="0066CC"/>
                <w:sz w:val="24"/>
                <w:szCs w:val="24"/>
                <w:u w:val="single"/>
                <w:lang w:val="en-US" w:eastAsia="ru-RU" w:bidi="ru-RU"/>
              </w:rPr>
              <w:t>conspect</w:t>
            </w:r>
            <w:r>
              <w:rPr>
                <w:rFonts w:eastAsia="Times New Roman" w:cs="Times New Roman" w:ascii="Times New Roman" w:hAnsi="Times New Roman"/>
                <w:color w:val="0066CC"/>
                <w:sz w:val="24"/>
                <w:szCs w:val="24"/>
                <w:u w:val="single"/>
                <w:lang w:eastAsia="ru-RU" w:bidi="ru-RU"/>
              </w:rPr>
              <w:t>/283838/</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43</w:t>
            </w:r>
          </w:p>
        </w:tc>
        <w:tc>
          <w:tcPr>
            <w:tcW w:w="4464"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СССР и мир в начале 1980-х. Предпосылки реформ</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8">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val="en-US" w:eastAsia="ru-RU" w:bidi="ru-RU"/>
              </w:rPr>
              <w:t>https</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videouroki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net</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video</w:t>
            </w:r>
            <w:r>
              <w:rPr>
                <w:rFonts w:eastAsia="Times New Roman" w:cs="Times New Roman" w:ascii="Times New Roman" w:hAnsi="Times New Roman"/>
                <w:color w:val="0066CC"/>
                <w:sz w:val="24"/>
                <w:szCs w:val="24"/>
                <w:u w:val="single"/>
                <w:lang w:eastAsia="ru-RU" w:bidi="ru-RU"/>
              </w:rPr>
              <w:t>/48-</w:t>
            </w:r>
            <w:r>
              <w:rPr>
                <w:rFonts w:eastAsia="Times New Roman" w:cs="Times New Roman" w:ascii="Times New Roman" w:hAnsi="Times New Roman"/>
                <w:color w:val="0066CC"/>
                <w:sz w:val="24"/>
                <w:szCs w:val="24"/>
                <w:u w:val="single"/>
                <w:lang w:val="en-US" w:eastAsia="ru-RU" w:bidi="ru-RU"/>
              </w:rPr>
              <w:t>sssr</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mir</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nachale</w:t>
            </w:r>
            <w:r>
              <w:rPr>
                <w:rFonts w:eastAsia="Times New Roman" w:cs="Times New Roman" w:ascii="Times New Roman" w:hAnsi="Times New Roman"/>
                <w:color w:val="0066CC"/>
                <w:sz w:val="24"/>
                <w:szCs w:val="24"/>
                <w:u w:val="single"/>
                <w:lang w:eastAsia="ru-RU" w:bidi="ru-RU"/>
              </w:rPr>
              <w:t>-1980-</w:t>
            </w:r>
            <w:r>
              <w:rPr>
                <w:rFonts w:eastAsia="Times New Roman" w:cs="Times New Roman" w:ascii="Times New Roman" w:hAnsi="Times New Roman"/>
                <w:color w:val="0066CC"/>
                <w:sz w:val="24"/>
                <w:szCs w:val="24"/>
                <w:u w:val="single"/>
                <w:lang w:val="en-US" w:eastAsia="ru-RU" w:bidi="ru-RU"/>
              </w:rPr>
              <w:t>h</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godov</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predposylki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reform</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html</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44</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Социально-экономическое развитие СССР в 1985 - 1991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99">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45</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Перемены в духовной сфере в годы перестройки.</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00">
              <w:r>
                <w:rPr>
                  <w:rFonts w:eastAsia="Times New Roman" w:cs="Times New Roman" w:ascii="Times New Roman" w:hAnsi="Times New Roman"/>
                  <w:color w:val="0066CC"/>
                  <w:sz w:val="24"/>
                  <w:szCs w:val="24"/>
                  <w:u w:val="single"/>
                  <w:lang w:eastAsia="ru-RU" w:bidi="ru-RU"/>
                </w:rPr>
                <w:t>https://resh.edu.ru/subject/3/11/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https://урок.рф/library/sotcialnoekonomicheskoe_razvitie_sssr_v_1985_199_193652.html</w:t>
            </w:r>
          </w:p>
        </w:tc>
      </w:tr>
      <w:tr>
        <w:trPr>
          <w:trHeight w:val="686" w:hRule="exact"/>
        </w:trPr>
        <w:tc>
          <w:tcPr>
            <w:tcW w:w="1251"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46</w:t>
            </w:r>
          </w:p>
        </w:tc>
        <w:tc>
          <w:tcPr>
            <w:tcW w:w="4464"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Реформа политической системы СССР и её итоги.</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1">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w:t>
            </w:r>
            <w:r>
              <w:rPr>
                <w:rFonts w:eastAsia="Times New Roman" w:cs="Times New Roman" w:ascii="Times New Roman" w:hAnsi="Times New Roman"/>
                <w:color w:val="000000"/>
                <w:sz w:val="24"/>
                <w:szCs w:val="24"/>
                <w:lang w:eastAsia="ru-RU" w:bidi="ru-RU"/>
              </w:rPr>
              <w:t>/29-</w:t>
            </w:r>
            <w:r>
              <w:rPr>
                <w:rFonts w:eastAsia="Times New Roman" w:cs="Times New Roman" w:ascii="Times New Roman" w:hAnsi="Times New Roman"/>
                <w:color w:val="000000"/>
                <w:sz w:val="24"/>
                <w:szCs w:val="24"/>
                <w:lang w:val="en-US" w:eastAsia="ru-RU" w:bidi="ru-RU"/>
              </w:rPr>
              <w:t>reforma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politicheskoj</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sistemy</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sssr</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celi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ehtapy</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itogi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r>
              <w:rPr>
                <w:rFonts w:eastAsia="Times New Roman" w:cs="Times New Roman" w:ascii="Times New Roman" w:hAnsi="Times New Roman"/>
                <w:color w:val="000000"/>
                <w:sz w:val="24"/>
                <w:szCs w:val="24"/>
                <w:lang w:eastAsia="ru-RU" w:bidi="ru-RU"/>
              </w:rPr>
              <w:t>?</w:t>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251"/>
        <w:gridCol w:w="4464"/>
        <w:gridCol w:w="1230"/>
        <w:gridCol w:w="1134"/>
        <w:gridCol w:w="6110"/>
      </w:tblGrid>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47</w:t>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Новое политическое мышление и перемены во внешней политике.</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2">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w:t>
            </w:r>
            <w:r>
              <w:rPr>
                <w:rFonts w:eastAsia="Times New Roman" w:cs="Times New Roman" w:ascii="Times New Roman" w:hAnsi="Times New Roman"/>
                <w:color w:val="000000"/>
                <w:sz w:val="24"/>
                <w:szCs w:val="24"/>
                <w:lang w:eastAsia="ru-RU" w:bidi="ru-RU"/>
              </w:rPr>
              <w:t>/52-</w:t>
            </w:r>
            <w:r>
              <w:rPr>
                <w:rFonts w:eastAsia="Times New Roman" w:cs="Times New Roman" w:ascii="Times New Roman" w:hAnsi="Times New Roman"/>
                <w:color w:val="000000"/>
                <w:sz w:val="24"/>
                <w:szCs w:val="24"/>
                <w:lang w:val="en-US" w:eastAsia="ru-RU" w:bidi="ru-RU"/>
              </w:rPr>
              <w:t>novoe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politicheskoe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myshlenie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peremeny</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vo</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vneshnej</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politike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48</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Национальная политика и подъем национальных движений. Распад СССР</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3">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infourok</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ru</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biblioteka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istoriya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rossii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klass</w:t>
            </w:r>
            <w:r>
              <w:rPr>
                <w:rFonts w:eastAsia="Times New Roman" w:cs="Times New Roman" w:ascii="Times New Roman" w:hAnsi="Times New Roman"/>
                <w:color w:val="000000"/>
                <w:sz w:val="24"/>
                <w:szCs w:val="24"/>
                <w:lang w:eastAsia="ru-RU" w:bidi="ru-RU"/>
              </w:rPr>
              <w:t>-10/</w:t>
            </w:r>
            <w:r>
              <w:rPr>
                <w:rFonts w:eastAsia="Times New Roman" w:cs="Times New Roman" w:ascii="Times New Roman" w:hAnsi="Times New Roman"/>
                <w:color w:val="000000"/>
                <w:sz w:val="24"/>
                <w:szCs w:val="24"/>
                <w:lang w:val="en-US" w:eastAsia="ru-RU" w:bidi="ru-RU"/>
              </w:rPr>
              <w:t>uchebnik</w:t>
            </w:r>
            <w:r>
              <w:rPr>
                <w:rFonts w:eastAsia="Times New Roman" w:cs="Times New Roman" w:ascii="Times New Roman" w:hAnsi="Times New Roman"/>
                <w:color w:val="000000"/>
                <w:sz w:val="24"/>
                <w:szCs w:val="24"/>
                <w:lang w:eastAsia="ru-RU" w:bidi="ru-RU"/>
              </w:rPr>
              <w:t>-948/</w:t>
            </w:r>
            <w:r>
              <w:rPr>
                <w:rFonts w:eastAsia="Times New Roman" w:cs="Times New Roman" w:ascii="Times New Roman" w:hAnsi="Times New Roman"/>
                <w:color w:val="000000"/>
                <w:sz w:val="24"/>
                <w:szCs w:val="24"/>
                <w:lang w:val="en-US" w:eastAsia="ru-RU" w:bidi="ru-RU"/>
              </w:rPr>
              <w:t>tema</w:t>
            </w:r>
            <w:r>
              <w:rPr>
                <w:rFonts w:eastAsia="Times New Roman" w:cs="Times New Roman" w:ascii="Times New Roman" w:hAnsi="Times New Roman"/>
                <w:color w:val="000000"/>
                <w:sz w:val="24"/>
                <w:szCs w:val="24"/>
                <w:lang w:eastAsia="ru-RU" w:bidi="ru-RU"/>
              </w:rPr>
              <w:t>-40931/</w:t>
            </w:r>
            <w:r>
              <w:rPr>
                <w:rFonts w:eastAsia="Times New Roman" w:cs="Times New Roman" w:ascii="Times New Roman" w:hAnsi="Times New Roman"/>
                <w:color w:val="000000"/>
                <w:sz w:val="24"/>
                <w:szCs w:val="24"/>
                <w:lang w:val="en-US" w:eastAsia="ru-RU" w:bidi="ru-RU"/>
              </w:rPr>
              <w:t>type</w:t>
            </w:r>
            <w:r>
              <w:rPr>
                <w:rFonts w:eastAsia="Times New Roman" w:cs="Times New Roman" w:ascii="Times New Roman" w:hAnsi="Times New Roman"/>
                <w:color w:val="000000"/>
                <w:sz w:val="24"/>
                <w:szCs w:val="24"/>
                <w:lang w:eastAsia="ru-RU" w:bidi="ru-RU"/>
              </w:rPr>
              <w:t>-56</w:t>
            </w:r>
          </w:p>
        </w:tc>
      </w:tr>
      <w:tr>
        <w:trPr>
          <w:trHeight w:val="557"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49</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Наш край в 1945 - 1991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04">
              <w:r>
                <w:rPr>
                  <w:rFonts w:eastAsia="Times New Roman" w:cs="Times New Roman" w:ascii="Times New Roman" w:hAnsi="Times New Roman"/>
                  <w:color w:val="0066CC"/>
                  <w:sz w:val="24"/>
                  <w:szCs w:val="24"/>
                  <w:u w:val="single"/>
                  <w:lang w:eastAsia="ru-RU" w:bidi="ru-RU"/>
                </w:rPr>
                <w:t>https://resh.edu.ru/subject/3/11/</w:t>
              </w:r>
            </w:hyperlink>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50</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теме «СССР в 1964 - 1991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05">
              <w:r>
                <w:rPr>
                  <w:rFonts w:eastAsia="Times New Roman" w:cs="Times New Roman" w:ascii="Times New Roman" w:hAnsi="Times New Roman"/>
                  <w:color w:val="0066CC"/>
                  <w:sz w:val="24"/>
                  <w:szCs w:val="24"/>
                  <w:u w:val="single"/>
                  <w:lang w:eastAsia="ru-RU" w:bidi="ru-RU"/>
                </w:rPr>
                <w:t>https://resh.edu.ru/subject/3/11/</w:t>
              </w:r>
            </w:hyperlink>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51</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Российская экономика в условиях рынка</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6">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w:t>
            </w:r>
            <w:r>
              <w:rPr>
                <w:rFonts w:eastAsia="Times New Roman" w:cs="Times New Roman" w:ascii="Times New Roman" w:hAnsi="Times New Roman"/>
                <w:color w:val="000000"/>
                <w:sz w:val="24"/>
                <w:szCs w:val="24"/>
                <w:lang w:eastAsia="ru-RU" w:bidi="ru-RU"/>
              </w:rPr>
              <w:t>/54-</w:t>
            </w:r>
            <w:r>
              <w:rPr>
                <w:rFonts w:eastAsia="Times New Roman" w:cs="Times New Roman" w:ascii="Times New Roman" w:hAnsi="Times New Roman"/>
                <w:color w:val="000000"/>
                <w:sz w:val="24"/>
                <w:szCs w:val="24"/>
                <w:lang w:val="en-US" w:eastAsia="ru-RU" w:bidi="ru-RU"/>
              </w:rPr>
              <w:t>rossijskaya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ehkonomika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puti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k</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rynku</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52</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Политическое развитие Российской Федерации в 1990-е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7">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val="en-US" w:eastAsia="ru-RU" w:bidi="ru-RU"/>
              </w:rPr>
              <w:t>https</w:t>
            </w:r>
            <w:r>
              <w:rPr>
                <w:rFonts w:eastAsia="Times New Roman" w:cs="Times New Roman" w:ascii="Times New Roman" w:hAnsi="Times New Roman"/>
                <w:color w:val="0066CC"/>
                <w:sz w:val="24"/>
                <w:szCs w:val="24"/>
                <w:u w:val="single"/>
                <w:lang w:eastAsia="ru-RU" w:bidi="ru-RU"/>
              </w:rPr>
              <w:t>://урок.рф/</w:t>
            </w:r>
            <w:r>
              <w:rPr>
                <w:rFonts w:eastAsia="Times New Roman" w:cs="Times New Roman" w:ascii="Times New Roman" w:hAnsi="Times New Roman"/>
                <w:color w:val="0066CC"/>
                <w:sz w:val="24"/>
                <w:szCs w:val="24"/>
                <w:u w:val="single"/>
                <w:lang w:val="en-US" w:eastAsia="ru-RU" w:bidi="ru-RU"/>
              </w:rPr>
              <w:t>library</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politicheskoe</w:t>
            </w:r>
            <w:r>
              <w:rPr>
                <w:rFonts w:eastAsia="Times New Roman" w:cs="Times New Roman" w:ascii="Times New Roman" w:hAnsi="Times New Roman"/>
                <w:color w:val="0066CC"/>
                <w:sz w:val="24"/>
                <w:szCs w:val="24"/>
                <w:u w:val="single"/>
                <w:lang w:eastAsia="ru-RU" w:bidi="ru-RU"/>
              </w:rPr>
              <w:t>_</w:t>
            </w:r>
            <w:r>
              <w:rPr>
                <w:rFonts w:eastAsia="Times New Roman" w:cs="Times New Roman" w:ascii="Times New Roman" w:hAnsi="Times New Roman"/>
                <w:color w:val="0066CC"/>
                <w:sz w:val="24"/>
                <w:szCs w:val="24"/>
                <w:u w:val="single"/>
                <w:lang w:val="en-US" w:eastAsia="ru-RU" w:bidi="ru-RU"/>
              </w:rPr>
              <w:t>razvitie</w:t>
            </w:r>
            <w:r>
              <w:rPr>
                <w:rFonts w:eastAsia="Times New Roman" w:cs="Times New Roman" w:ascii="Times New Roman" w:hAnsi="Times New Roman"/>
                <w:color w:val="0066CC"/>
                <w:sz w:val="24"/>
                <w:szCs w:val="24"/>
                <w:u w:val="single"/>
                <w:lang w:eastAsia="ru-RU" w:bidi="ru-RU"/>
              </w:rPr>
              <w:t>_</w:t>
            </w:r>
            <w:r>
              <w:rPr>
                <w:rFonts w:eastAsia="Times New Roman" w:cs="Times New Roman" w:ascii="Times New Roman" w:hAnsi="Times New Roman"/>
                <w:color w:val="0066CC"/>
                <w:sz w:val="24"/>
                <w:szCs w:val="24"/>
                <w:u w:val="single"/>
                <w:lang w:val="en-US" w:eastAsia="ru-RU" w:bidi="ru-RU"/>
              </w:rPr>
              <w:t>rf</w:t>
            </w:r>
            <w:r>
              <w:rPr>
                <w:rFonts w:eastAsia="Times New Roman" w:cs="Times New Roman" w:ascii="Times New Roman" w:hAnsi="Times New Roman"/>
                <w:color w:val="0066CC"/>
                <w:sz w:val="24"/>
                <w:szCs w:val="24"/>
                <w:u w:val="single"/>
                <w:lang w:eastAsia="ru-RU" w:bidi="ru-RU"/>
              </w:rPr>
              <w:t>_</w:t>
            </w:r>
            <w:r>
              <w:rPr>
                <w:rFonts w:eastAsia="Times New Roman" w:cs="Times New Roman" w:ascii="Times New Roman" w:hAnsi="Times New Roman"/>
                <w:color w:val="0066CC"/>
                <w:sz w:val="24"/>
                <w:szCs w:val="24"/>
                <w:u w:val="single"/>
                <w:lang w:val="en-US" w:eastAsia="ru-RU" w:bidi="ru-RU"/>
              </w:rPr>
              <w:t>v</w:t>
            </w:r>
            <w:r>
              <w:rPr>
                <w:rFonts w:eastAsia="Times New Roman" w:cs="Times New Roman" w:ascii="Times New Roman" w:hAnsi="Times New Roman"/>
                <w:color w:val="0066CC"/>
                <w:sz w:val="24"/>
                <w:szCs w:val="24"/>
                <w:u w:val="single"/>
                <w:lang w:eastAsia="ru-RU" w:bidi="ru-RU"/>
              </w:rPr>
              <w:t>_1990</w:t>
            </w:r>
            <w:r>
              <w:rPr>
                <w:rFonts w:eastAsia="Times New Roman" w:cs="Times New Roman" w:ascii="Times New Roman" w:hAnsi="Times New Roman"/>
                <w:color w:val="0066CC"/>
                <w:sz w:val="24"/>
                <w:szCs w:val="24"/>
                <w:u w:val="single"/>
                <w:lang w:val="en-US" w:eastAsia="ru-RU" w:bidi="ru-RU"/>
              </w:rPr>
              <w:t>e</w:t>
            </w:r>
            <w:r>
              <w:rPr>
                <w:rFonts w:eastAsia="Times New Roman" w:cs="Times New Roman" w:ascii="Times New Roman" w:hAnsi="Times New Roman"/>
                <w:color w:val="0066CC"/>
                <w:sz w:val="24"/>
                <w:szCs w:val="24"/>
                <w:u w:val="single"/>
                <w:lang w:eastAsia="ru-RU" w:bidi="ru-RU"/>
              </w:rPr>
              <w:t>_</w:t>
            </w:r>
            <w:r>
              <w:rPr>
                <w:rFonts w:eastAsia="Times New Roman" w:cs="Times New Roman" w:ascii="Times New Roman" w:hAnsi="Times New Roman"/>
                <w:color w:val="0066CC"/>
                <w:sz w:val="24"/>
                <w:szCs w:val="24"/>
                <w:u w:val="single"/>
                <w:lang w:val="en-US" w:eastAsia="ru-RU" w:bidi="ru-RU"/>
              </w:rPr>
              <w:t>gg</w:t>
            </w:r>
            <w:r>
              <w:rPr>
                <w:rFonts w:eastAsia="Times New Roman" w:cs="Times New Roman" w:ascii="Times New Roman" w:hAnsi="Times New Roman"/>
                <w:color w:val="0066CC"/>
                <w:sz w:val="24"/>
                <w:szCs w:val="24"/>
                <w:u w:val="single"/>
                <w:lang w:eastAsia="ru-RU" w:bidi="ru-RU"/>
              </w:rPr>
              <w:t>_000803.</w:t>
            </w:r>
            <w:r>
              <w:rPr>
                <w:rFonts w:eastAsia="Times New Roman" w:cs="Times New Roman" w:ascii="Times New Roman" w:hAnsi="Times New Roman"/>
                <w:color w:val="0066CC"/>
                <w:sz w:val="24"/>
                <w:szCs w:val="24"/>
                <w:u w:val="single"/>
                <w:lang w:val="en-US" w:eastAsia="ru-RU" w:bidi="ru-RU"/>
              </w:rPr>
              <w:t>html</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53</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Межнациональные отношения и национальная политика в 1990-е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8">
              <w:r>
                <w:rPr>
                  <w:rFonts w:eastAsia="Times New Roman" w:cs="Times New Roman" w:ascii="Times New Roman" w:hAnsi="Times New Roman"/>
                  <w:color w:val="0066CC"/>
                  <w:sz w:val="24"/>
                  <w:szCs w:val="24"/>
                  <w:u w:val="single"/>
                  <w:lang w:eastAsia="ru-RU" w:bidi="ru-RU"/>
                </w:rPr>
                <w:t>https://resh.edu.ru/subject/3/11/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https://infourok.ru/prezentaciya-po-istorii-politika-1990-h-gg-4285108.html</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557"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54</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Повседневная жизнь в 1990-е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09">
              <w:r>
                <w:rPr>
                  <w:rFonts w:eastAsia="Times New Roman" w:cs="Times New Roman" w:ascii="Times New Roman" w:hAnsi="Times New Roman"/>
                  <w:color w:val="0066CC"/>
                  <w:sz w:val="24"/>
                  <w:szCs w:val="24"/>
                  <w:u w:val="single"/>
                  <w:lang w:eastAsia="ru-RU" w:bidi="ru-RU"/>
                </w:rPr>
                <w:t>https://resh.edu.ru</w:t>
              </w:r>
              <w:r>
                <w:rPr>
                  <w:sz w:val="24"/>
                  <w:szCs w:val="24"/>
                </w:rPr>
                <w:t xml:space="preserve"> </w:t>
              </w:r>
              <w:r>
                <w:rPr>
                  <w:rFonts w:eastAsia="Times New Roman" w:cs="Times New Roman" w:ascii="Times New Roman" w:hAnsi="Times New Roman"/>
                  <w:color w:val="0066CC"/>
                  <w:sz w:val="24"/>
                  <w:szCs w:val="24"/>
                  <w:u w:val="single"/>
                  <w:lang w:eastAsia="ru-RU" w:bidi="ru-RU"/>
                </w:rPr>
                <w:t>https://pandia.ru/text/77/461/35658.ph/subject/3/11/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55</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Россия и мир. Внешняя политика Российской Федерации в 1990-е гг.</w:t>
            </w:r>
          </w:p>
        </w:tc>
        <w:tc>
          <w:tcPr>
            <w:tcW w:w="1230"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0">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resh</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edu</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ru</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subject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lesson</w:t>
            </w:r>
            <w:r>
              <w:rPr>
                <w:rFonts w:eastAsia="Times New Roman" w:cs="Times New Roman" w:ascii="Times New Roman" w:hAnsi="Times New Roman"/>
                <w:color w:val="000000"/>
                <w:sz w:val="24"/>
                <w:szCs w:val="24"/>
                <w:lang w:eastAsia="ru-RU" w:bidi="ru-RU"/>
              </w:rPr>
              <w:t>/5799/</w:t>
            </w:r>
            <w:r>
              <w:rPr>
                <w:rFonts w:eastAsia="Times New Roman" w:cs="Times New Roman" w:ascii="Times New Roman" w:hAnsi="Times New Roman"/>
                <w:color w:val="000000"/>
                <w:sz w:val="24"/>
                <w:szCs w:val="24"/>
                <w:lang w:val="en-US" w:eastAsia="ru-RU" w:bidi="ru-RU"/>
              </w:rPr>
              <w:t>conspect</w:t>
            </w:r>
            <w:r>
              <w:rPr>
                <w:rFonts w:eastAsia="Times New Roman" w:cs="Times New Roman" w:ascii="Times New Roman" w:hAnsi="Times New Roman"/>
                <w:color w:val="000000"/>
                <w:sz w:val="24"/>
                <w:szCs w:val="24"/>
                <w:lang w:eastAsia="ru-RU" w:bidi="ru-RU"/>
              </w:rPr>
              <w:t>/304700/</w:t>
            </w:r>
          </w:p>
        </w:tc>
      </w:tr>
      <w:tr>
        <w:trPr>
          <w:trHeight w:val="84" w:hRule="exact"/>
        </w:trPr>
        <w:tc>
          <w:tcPr>
            <w:tcW w:w="1251"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56</w:t>
            </w:r>
          </w:p>
        </w:tc>
        <w:tc>
          <w:tcPr>
            <w:tcW w:w="4464" w:type="dxa"/>
            <w:vMerge w:val="restart"/>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Политические вызовы и новые приоритеты внутренней политики России в начале XXI в.</w:t>
            </w:r>
          </w:p>
        </w:tc>
        <w:tc>
          <w:tcPr>
            <w:tcW w:w="1230" w:type="dxa"/>
            <w:vMerge w:val="continue"/>
            <w:tcBorders>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1134" w:type="dxa"/>
            <w:vMerge w:val="restart"/>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vMerge w:val="restart"/>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1">
              <w:r>
                <w:rPr>
                  <w:rFonts w:eastAsia="Times New Roman" w:cs="Times New Roman" w:ascii="Times New Roman" w:hAnsi="Times New Roman"/>
                  <w:color w:val="0066CC"/>
                  <w:sz w:val="24"/>
                  <w:szCs w:val="24"/>
                  <w:u w:val="single"/>
                  <w:lang w:eastAsia="ru-RU" w:bidi="ru-RU"/>
                </w:rPr>
                <w:t>https://resh.edu.ru/subject/3/11</w:t>
              </w:r>
              <w:r>
                <w:rPr>
                  <w:sz w:val="24"/>
                  <w:szCs w:val="24"/>
                </w:rPr>
                <w:t xml:space="preserve"> </w:t>
              </w:r>
              <w:r>
                <w:rPr>
                  <w:rFonts w:eastAsia="Times New Roman" w:cs="Times New Roman" w:ascii="Times New Roman" w:hAnsi="Times New Roman"/>
                  <w:color w:val="0066CC"/>
                  <w:sz w:val="24"/>
                  <w:szCs w:val="24"/>
                  <w:u w:val="single"/>
                  <w:lang w:eastAsia="ru-RU" w:bidi="ru-RU"/>
                </w:rPr>
                <w:t>https://resh.edu.ru/subject/lesson/5800/conspect/293567 /</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https://videouroki.net/video/49-politicheskoe-razvitie-rossii-v-nachale-xxi-veka.html</w:t>
            </w:r>
          </w:p>
        </w:tc>
      </w:tr>
      <w:tr>
        <w:trPr>
          <w:trHeight w:val="883" w:hRule="exact"/>
        </w:trPr>
        <w:tc>
          <w:tcPr>
            <w:tcW w:w="1251" w:type="dxa"/>
            <w:vMerge w:val="continue"/>
            <w:tcBorders>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4464" w:type="dxa"/>
            <w:vMerge w:val="continue"/>
            <w:tcBorders>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vMerge w:val="continue"/>
            <w:tcBorders>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vMerge w:val="continue"/>
            <w:tcBorders>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sz w:val="24"/>
                <w:szCs w:val="24"/>
              </w:rPr>
            </w:pPr>
            <w:r>
              <w:rPr>
                <w:sz w:val="24"/>
                <w:szCs w:val="24"/>
              </w:rPr>
            </w:r>
          </w:p>
        </w:tc>
      </w:tr>
      <w:tr>
        <w:trPr>
          <w:trHeight w:val="557"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57</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Россия в 2008 - 2011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2">
              <w:r>
                <w:rPr>
                  <w:rFonts w:eastAsia="Times New Roman" w:cs="Times New Roman" w:ascii="Times New Roman" w:hAnsi="Times New Roman"/>
                  <w:color w:val="0066CC"/>
                  <w:sz w:val="24"/>
                  <w:szCs w:val="24"/>
                  <w:u w:val="single"/>
                  <w:lang w:eastAsia="ru-RU" w:bidi="ru-RU"/>
                </w:rPr>
                <w:t>https://resh.edu.ru/subject/3/11/</w:t>
              </w:r>
            </w:hyperlink>
            <w:r>
              <w:rPr>
                <w:sz w:val="24"/>
                <w:szCs w:val="24"/>
              </w:rPr>
              <w:t xml:space="preserve"> </w:t>
            </w:r>
            <w:r>
              <w:rPr>
                <w:rFonts w:eastAsia="Times New Roman" w:cs="Times New Roman" w:ascii="Times New Roman" w:hAnsi="Times New Roman"/>
                <w:color w:val="0066CC"/>
                <w:sz w:val="24"/>
                <w:szCs w:val="24"/>
                <w:u w:val="single"/>
                <w:lang w:eastAsia="ru-RU" w:bidi="ru-RU"/>
              </w:rPr>
              <w:t>https://foxford.ru/wiki/istoriya/rossiya-v-2000-2014-gg-vnutrennyaya-politika</w:t>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eastAsia="ru-RU" w:bidi="ru-RU"/>
              </w:rPr>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58</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Социально-экономическое развитие России в начале XXI в. Приоритетные национальные проекты.</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3">
              <w:r>
                <w:rPr>
                  <w:rFonts w:eastAsia="Times New Roman" w:cs="Times New Roman" w:ascii="Times New Roman" w:hAnsi="Times New Roman"/>
                  <w:color w:val="0066CC"/>
                  <w:sz w:val="24"/>
                  <w:szCs w:val="24"/>
                  <w:u w:val="single"/>
                  <w:lang w:eastAsia="ru-RU" w:bidi="ru-RU"/>
                </w:rPr>
                <w:t>https://resh.edu.ru/subjec</w:t>
              </w:r>
              <w:r>
                <w:rPr>
                  <w:sz w:val="24"/>
                  <w:szCs w:val="24"/>
                </w:rPr>
                <w:t xml:space="preserve"> </w:t>
              </w:r>
              <w:r>
                <w:rPr>
                  <w:rFonts w:eastAsia="Times New Roman" w:cs="Times New Roman" w:ascii="Times New Roman" w:hAnsi="Times New Roman"/>
                  <w:color w:val="0066CC"/>
                  <w:sz w:val="24"/>
                  <w:szCs w:val="24"/>
                  <w:u w:val="single"/>
                  <w:lang w:eastAsia="ru-RU" w:bidi="ru-RU"/>
                </w:rPr>
                <w:t>/</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59</w:t>
            </w:r>
          </w:p>
        </w:tc>
        <w:tc>
          <w:tcPr>
            <w:tcW w:w="4464"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Культура, наука, спорт и общественная жизнь в 1990-х - начале 2020-х гг.</w:t>
            </w:r>
          </w:p>
        </w:tc>
        <w:tc>
          <w:tcPr>
            <w:tcW w:w="123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134" w:type="dxa"/>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4">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w:t>
            </w:r>
            <w:r>
              <w:rPr>
                <w:rFonts w:eastAsia="Times New Roman" w:cs="Times New Roman" w:ascii="Times New Roman" w:hAnsi="Times New Roman"/>
                <w:color w:val="000000"/>
                <w:sz w:val="24"/>
                <w:szCs w:val="24"/>
                <w:lang w:eastAsia="ru-RU" w:bidi="ru-RU"/>
              </w:rPr>
              <w:t>/45-</w:t>
            </w:r>
            <w:r>
              <w:rPr>
                <w:rFonts w:eastAsia="Times New Roman" w:cs="Times New Roman" w:ascii="Times New Roman" w:hAnsi="Times New Roman"/>
                <w:color w:val="000000"/>
                <w:sz w:val="24"/>
                <w:szCs w:val="24"/>
                <w:lang w:val="en-US" w:eastAsia="ru-RU" w:bidi="ru-RU"/>
              </w:rPr>
              <w:t>duhovnaya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zhizn</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rossijskoj</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federacii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konce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xx</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nachale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xxi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veka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bl>
      <w:tblPr>
        <w:tblW w:w="14189" w:type="dxa"/>
        <w:jc w:val="center"/>
        <w:tblInd w:w="0" w:type="dxa"/>
        <w:tblCellMar>
          <w:top w:w="0" w:type="dxa"/>
          <w:left w:w="10" w:type="dxa"/>
          <w:bottom w:w="0" w:type="dxa"/>
          <w:right w:w="10" w:type="dxa"/>
        </w:tblCellMar>
        <w:tblLook w:val="04a0" w:noVBand="1" w:noHBand="0" w:lastColumn="0" w:firstColumn="1" w:lastRow="0" w:firstRow="1"/>
      </w:tblPr>
      <w:tblGrid>
        <w:gridCol w:w="1251"/>
        <w:gridCol w:w="4464"/>
        <w:gridCol w:w="1087"/>
        <w:gridCol w:w="24"/>
        <w:gridCol w:w="40"/>
        <w:gridCol w:w="1213"/>
        <w:gridCol w:w="6110"/>
      </w:tblGrid>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60</w:t>
            </w:r>
          </w:p>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Культура, наука, спорт и общественная жизнь в 1990-х - начале 2020-х гг.</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5">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r>
              <w:rPr>
                <w:rFonts w:eastAsia="Times New Roman" w:cs="Times New Roman" w:ascii="Times New Roman" w:hAnsi="Times New Roman"/>
                <w:color w:val="0066CC"/>
                <w:sz w:val="24"/>
                <w:szCs w:val="24"/>
                <w:u w:val="single"/>
                <w:lang w:val="en-US" w:eastAsia="ru-RU" w:bidi="ru-RU"/>
              </w:rPr>
              <w:t>https</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infourok</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ru</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prezentaciya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po</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istorii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rossii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na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temu</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kultura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nauka</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konce</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xx</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nachale</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xxi</w:t>
            </w:r>
            <w:r>
              <w:rPr>
                <w:rFonts w:eastAsia="Times New Roman" w:cs="Times New Roman" w:ascii="Times New Roman" w:hAnsi="Times New Roman"/>
                <w:color w:val="0066CC"/>
                <w:sz w:val="24"/>
                <w:szCs w:val="24"/>
                <w:u w:val="single"/>
                <w:lang w:eastAsia="ru-RU" w:bidi="ru-RU"/>
              </w:rPr>
              <w:t>-</w:t>
            </w:r>
            <w:r>
              <w:rPr>
                <w:rFonts w:eastAsia="Times New Roman" w:cs="Times New Roman" w:ascii="Times New Roman" w:hAnsi="Times New Roman"/>
                <w:color w:val="0066CC"/>
                <w:sz w:val="24"/>
                <w:szCs w:val="24"/>
                <w:u w:val="single"/>
                <w:lang w:val="en-US" w:eastAsia="ru-RU" w:bidi="ru-RU"/>
              </w:rPr>
              <w:t>veka</w:t>
            </w:r>
            <w:r>
              <w:rPr>
                <w:rFonts w:eastAsia="Times New Roman" w:cs="Times New Roman" w:ascii="Times New Roman" w:hAnsi="Times New Roman"/>
                <w:color w:val="0066CC"/>
                <w:sz w:val="24"/>
                <w:szCs w:val="24"/>
                <w:u w:val="single"/>
                <w:lang w:eastAsia="ru-RU" w:bidi="ru-RU"/>
              </w:rPr>
              <w:t>-5179760.</w:t>
            </w:r>
            <w:r>
              <w:rPr>
                <w:rFonts w:eastAsia="Times New Roman" w:cs="Times New Roman" w:ascii="Times New Roman" w:hAnsi="Times New Roman"/>
                <w:color w:val="0066CC"/>
                <w:sz w:val="24"/>
                <w:szCs w:val="24"/>
                <w:u w:val="single"/>
                <w:lang w:val="en-US" w:eastAsia="ru-RU" w:bidi="ru-RU"/>
              </w:rPr>
              <w:t>html</w:t>
            </w:r>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61</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Внешняя политика в начале ХХ1 в. Россия в современном мире</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6">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videouroki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net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video</w:t>
            </w:r>
            <w:r>
              <w:rPr>
                <w:rFonts w:eastAsia="Times New Roman" w:cs="Times New Roman" w:ascii="Times New Roman" w:hAnsi="Times New Roman"/>
                <w:color w:val="000000"/>
                <w:sz w:val="24"/>
                <w:szCs w:val="24"/>
                <w:lang w:eastAsia="ru-RU" w:bidi="ru-RU"/>
              </w:rPr>
              <w:t>/63-</w:t>
            </w:r>
            <w:r>
              <w:rPr>
                <w:rFonts w:eastAsia="Times New Roman" w:cs="Times New Roman" w:ascii="Times New Roman" w:hAnsi="Times New Roman"/>
                <w:color w:val="000000"/>
                <w:sz w:val="24"/>
                <w:szCs w:val="24"/>
                <w:lang w:val="en-US" w:eastAsia="ru-RU" w:bidi="ru-RU"/>
              </w:rPr>
              <w:t>vneshnyaya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politika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rossii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nachale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xxi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veka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62</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Диагностическая работа по теме «Внешняя политика в начале ХХ1 в. Россия в современном мире»</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1</w:t>
            </w:r>
          </w:p>
        </w:tc>
        <w:tc>
          <w:tcPr>
            <w:tcW w:w="1277" w:type="dxa"/>
            <w:gridSpan w:val="3"/>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7">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val="en-US" w:eastAsia="ru-RU" w:bidi="ru-RU"/>
              </w:rPr>
              <w:t>https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uchitelya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com</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istoriya</w:t>
            </w:r>
            <w:r>
              <w:rPr>
                <w:rFonts w:eastAsia="Times New Roman" w:cs="Times New Roman" w:ascii="Times New Roman" w:hAnsi="Times New Roman"/>
                <w:color w:val="000000"/>
                <w:sz w:val="24"/>
                <w:szCs w:val="24"/>
                <w:lang w:eastAsia="ru-RU" w:bidi="ru-RU"/>
              </w:rPr>
              <w:t>/155486-</w:t>
            </w:r>
            <w:r>
              <w:rPr>
                <w:rFonts w:eastAsia="Times New Roman" w:cs="Times New Roman" w:ascii="Times New Roman" w:hAnsi="Times New Roman"/>
                <w:color w:val="000000"/>
                <w:sz w:val="24"/>
                <w:szCs w:val="24"/>
                <w:lang w:val="en-US" w:eastAsia="ru-RU" w:bidi="ru-RU"/>
              </w:rPr>
              <w:t>test</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vneshnyaya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politika</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rossii</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nachale</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xx</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veka</w:t>
            </w:r>
            <w:r>
              <w:rPr>
                <w:rFonts w:eastAsia="Times New Roman" w:cs="Times New Roman" w:ascii="Times New Roman" w:hAnsi="Times New Roman"/>
                <w:color w:val="000000"/>
                <w:sz w:val="24"/>
                <w:szCs w:val="24"/>
                <w:lang w:eastAsia="ru-RU" w:bidi="ru-RU"/>
              </w:rPr>
              <w:t>-11-</w:t>
            </w:r>
            <w:r>
              <w:rPr>
                <w:rFonts w:eastAsia="Times New Roman" w:cs="Times New Roman" w:ascii="Times New Roman" w:hAnsi="Times New Roman"/>
                <w:color w:val="000000"/>
                <w:sz w:val="24"/>
                <w:szCs w:val="24"/>
                <w:lang w:val="en-US" w:eastAsia="ru-RU" w:bidi="ru-RU"/>
              </w:rPr>
              <w:t>klass</w:t>
            </w:r>
            <w:r>
              <w:rPr>
                <w:rFonts w:eastAsia="Times New Roman" w:cs="Times New Roman" w:ascii="Times New Roman" w:hAnsi="Times New Roman"/>
                <w:color w:val="000000"/>
                <w:sz w:val="24"/>
                <w:szCs w:val="24"/>
                <w:lang w:eastAsia="ru-RU" w:bidi="ru-RU"/>
              </w:rPr>
              <w:t>.</w:t>
            </w:r>
            <w:r>
              <w:rPr>
                <w:rFonts w:eastAsia="Times New Roman" w:cs="Times New Roman" w:ascii="Times New Roman" w:hAnsi="Times New Roman"/>
                <w:color w:val="000000"/>
                <w:sz w:val="24"/>
                <w:szCs w:val="24"/>
                <w:lang w:val="en-US" w:eastAsia="ru-RU" w:bidi="ru-RU"/>
              </w:rPr>
              <w:t>html</w:t>
            </w:r>
          </w:p>
        </w:tc>
      </w:tr>
      <w:tr>
        <w:trPr>
          <w:trHeight w:val="557"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63</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Россия в 2012 - начале 2020-х гг.</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rPr>
                <w:rFonts w:ascii="Times New Roman" w:hAnsi="Times New Roman" w:eastAsia="Times New Roman" w:cs="Times New Roman"/>
                <w:color w:val="0066CC"/>
                <w:sz w:val="24"/>
                <w:szCs w:val="24"/>
                <w:u w:val="single"/>
                <w:lang w:eastAsia="ru-RU" w:bidi="ru-RU"/>
              </w:rPr>
            </w:pPr>
            <w:hyperlink r:id="rId118">
              <w:r>
                <w:rPr>
                  <w:rFonts w:eastAsia="Times New Roman" w:cs="Times New Roman" w:ascii="Times New Roman" w:hAnsi="Times New Roman"/>
                  <w:color w:val="0066CC"/>
                  <w:sz w:val="24"/>
                  <w:szCs w:val="24"/>
                  <w:u w:val="single"/>
                  <w:lang w:eastAsia="ru-RU" w:bidi="ru-RU"/>
                </w:rPr>
                <w:t>https://resh.edu.ru/subject/3/11/</w:t>
              </w:r>
            </w:hyperlink>
          </w:p>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r>
          </w:p>
        </w:tc>
      </w:tr>
      <w:tr>
        <w:trPr>
          <w:trHeight w:val="686"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64</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Россия сегодня. Специальная военная операция (СВО)</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19">
              <w:r>
                <w:rPr>
                  <w:rFonts w:eastAsia="Times New Roman" w:cs="Times New Roman" w:ascii="Times New Roman" w:hAnsi="Times New Roman"/>
                  <w:color w:val="0066CC"/>
                  <w:sz w:val="24"/>
                  <w:szCs w:val="24"/>
                  <w:u w:val="single"/>
                  <w:lang w:eastAsia="ru-RU" w:bidi="ru-RU"/>
                </w:rPr>
                <w:t>https://resh.edu.ru/subject/3/1</w:t>
              </w:r>
              <w:r>
                <w:rPr>
                  <w:sz w:val="24"/>
                  <w:szCs w:val="24"/>
                </w:rPr>
                <w:t xml:space="preserve"> </w:t>
              </w:r>
              <w:r>
                <w:rPr>
                  <w:rFonts w:eastAsia="Times New Roman" w:cs="Times New Roman" w:ascii="Times New Roman" w:hAnsi="Times New Roman"/>
                  <w:color w:val="0066CC"/>
                  <w:sz w:val="24"/>
                  <w:szCs w:val="24"/>
                  <w:u w:val="single"/>
                  <w:lang w:eastAsia="ru-RU" w:bidi="ru-RU"/>
                </w:rPr>
                <w:t>https://resh.edu.ru/subject/lesson/5800/conspect/293567/1/</w:t>
              </w:r>
            </w:hyperlink>
          </w:p>
        </w:tc>
      </w:tr>
      <w:tr>
        <w:trPr>
          <w:trHeight w:val="682"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65</w:t>
            </w:r>
          </w:p>
        </w:tc>
        <w:tc>
          <w:tcPr>
            <w:tcW w:w="4464"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Россия сегодня. Специальная военная операция (СВО)</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20">
              <w:r>
                <w:rPr>
                  <w:rFonts w:eastAsia="Times New Roman" w:cs="Times New Roman" w:ascii="Times New Roman" w:hAnsi="Times New Roman"/>
                  <w:color w:val="0066CC"/>
                  <w:sz w:val="24"/>
                  <w:szCs w:val="24"/>
                  <w:u w:val="single"/>
                  <w:lang w:eastAsia="ru-RU" w:bidi="ru-RU"/>
                </w:rPr>
                <w:t>https://resh.edu.ru/subject/3/11/</w:t>
              </w:r>
            </w:hyperlink>
          </w:p>
        </w:tc>
      </w:tr>
      <w:tr>
        <w:trPr>
          <w:trHeight w:val="562" w:hRule="exact"/>
        </w:trPr>
        <w:tc>
          <w:tcPr>
            <w:tcW w:w="1251" w:type="dxa"/>
            <w:tcBorders>
              <w:top w:val="single" w:sz="4" w:space="0" w:color="000000"/>
              <w:left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66</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Наш край в 1992 - 2022 гг.</w:t>
            </w:r>
          </w:p>
        </w:tc>
        <w:tc>
          <w:tcPr>
            <w:tcW w:w="1087" w:type="dxa"/>
            <w:tcBorders>
              <w:top w:val="single" w:sz="4" w:space="0" w:color="000000"/>
              <w:left w:val="single" w:sz="4" w:space="0" w:color="000000"/>
              <w:bottom w:val="single" w:sz="4" w:space="0" w:color="000000"/>
            </w:tcBorders>
            <w:shd w:color="auto" w:fill="FFFFFF" w:val="clear"/>
            <w:vAlign w:val="bottom"/>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21">
              <w:r>
                <w:rPr>
                  <w:rFonts w:eastAsia="Times New Roman" w:cs="Times New Roman" w:ascii="Times New Roman" w:hAnsi="Times New Roman"/>
                  <w:color w:val="0066CC"/>
                  <w:sz w:val="24"/>
                  <w:szCs w:val="24"/>
                  <w:u w:val="single"/>
                  <w:lang w:eastAsia="ru-RU" w:bidi="ru-RU"/>
                </w:rPr>
                <w:t>https://resh.edu.ru/subject/3/11/</w:t>
              </w:r>
            </w:hyperlink>
          </w:p>
        </w:tc>
      </w:tr>
      <w:tr>
        <w:trPr>
          <w:trHeight w:val="1003"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67</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Повторительно-обобщающий урок по теме «Российская Федерация в 1992 - начале 2020-х гг.»</w:t>
            </w:r>
          </w:p>
        </w:tc>
        <w:tc>
          <w:tcPr>
            <w:tcW w:w="1087"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bottom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22">
              <w:r>
                <w:rPr>
                  <w:rFonts w:eastAsia="Times New Roman" w:cs="Times New Roman" w:ascii="Times New Roman" w:hAnsi="Times New Roman"/>
                  <w:color w:val="0066CC"/>
                  <w:sz w:val="24"/>
                  <w:szCs w:val="24"/>
                  <w:u w:val="single"/>
                  <w:lang w:eastAsia="ru-RU" w:bidi="ru-RU"/>
                </w:rPr>
                <w:t>https://resh.edu.ru/subject/3/11/</w:t>
              </w:r>
            </w:hyperlink>
          </w:p>
        </w:tc>
      </w:tr>
      <w:tr>
        <w:trPr>
          <w:trHeight w:val="998" w:hRule="exact"/>
        </w:trPr>
        <w:tc>
          <w:tcPr>
            <w:tcW w:w="1251"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68</w:t>
            </w:r>
          </w:p>
        </w:tc>
        <w:tc>
          <w:tcPr>
            <w:tcW w:w="4464"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Итоговый обобщающий урок по курсу «История России. 1945 год - начало XXI века»</w:t>
            </w:r>
          </w:p>
        </w:tc>
        <w:tc>
          <w:tcPr>
            <w:tcW w:w="1087" w:type="dxa"/>
            <w:tcBorders>
              <w:top w:val="single" w:sz="4" w:space="0" w:color="000000"/>
              <w:left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t>1</w:t>
            </w:r>
          </w:p>
        </w:tc>
        <w:tc>
          <w:tcPr>
            <w:tcW w:w="1277" w:type="dxa"/>
            <w:gridSpan w:val="3"/>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tc>
        <w:tc>
          <w:tcPr>
            <w:tcW w:w="6110" w:type="dxa"/>
            <w:tcBorders>
              <w:top w:val="single" w:sz="4" w:space="0" w:color="000000"/>
              <w:left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lang w:eastAsia="ru-RU" w:bidi="ru-RU"/>
              </w:rPr>
            </w:pPr>
            <w:hyperlink r:id="rId123">
              <w:r>
                <w:rPr>
                  <w:rFonts w:eastAsia="Times New Roman" w:cs="Times New Roman" w:ascii="Times New Roman" w:hAnsi="Times New Roman"/>
                  <w:color w:val="0066CC"/>
                  <w:sz w:val="24"/>
                  <w:szCs w:val="24"/>
                  <w:u w:val="single"/>
                  <w:lang w:eastAsia="ru-RU" w:bidi="ru-RU"/>
                </w:rPr>
                <w:t>https://resh.edu.ru/subject/3/11/</w:t>
              </w:r>
            </w:hyperlink>
          </w:p>
        </w:tc>
      </w:tr>
      <w:tr>
        <w:trPr>
          <w:trHeight w:val="571" w:hRule="exact"/>
        </w:trPr>
        <w:tc>
          <w:tcPr>
            <w:tcW w:w="5715" w:type="dxa"/>
            <w:gridSpan w:val="2"/>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u w:val="single"/>
                <w:lang w:eastAsia="ru-RU" w:bidi="ru-RU"/>
              </w:rPr>
            </w:pPr>
            <w:r>
              <w:rPr>
                <w:rFonts w:eastAsia="Times New Roman" w:cs="Times New Roman" w:ascii="Times New Roman" w:hAnsi="Times New Roman"/>
                <w:color w:val="000000"/>
                <w:sz w:val="24"/>
                <w:szCs w:val="24"/>
                <w:u w:val="single"/>
                <w:lang w:eastAsia="ru-RU" w:bidi="ru-RU"/>
              </w:rPr>
              <w:t>ОБЩЕЕ КОЛИЧЕСТВО ЧАСОВ ПО ПРОГРАММЕ</w:t>
            </w:r>
          </w:p>
        </w:tc>
        <w:tc>
          <w:tcPr>
            <w:tcW w:w="1111" w:type="dxa"/>
            <w:gridSpan w:val="2"/>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u w:val="single"/>
                <w:lang w:eastAsia="ru-RU" w:bidi="ru-RU"/>
              </w:rPr>
            </w:pPr>
            <w:r>
              <w:rPr>
                <w:rFonts w:eastAsia="Times New Roman" w:cs="Times New Roman" w:ascii="Times New Roman" w:hAnsi="Times New Roman"/>
                <w:color w:val="000000"/>
                <w:sz w:val="24"/>
                <w:szCs w:val="24"/>
                <w:u w:val="single"/>
                <w:lang w:eastAsia="ru-RU" w:bidi="ru-RU"/>
              </w:rPr>
              <w:t>68</w:t>
            </w:r>
          </w:p>
        </w:tc>
        <w:tc>
          <w:tcPr>
            <w:tcW w:w="40" w:type="dxa"/>
            <w:tcBorders>
              <w:top w:val="single" w:sz="4" w:space="0" w:color="000000"/>
              <w:left w:val="single" w:sz="4" w:space="0" w:color="000000"/>
              <w:bottom w:val="single" w:sz="4" w:space="0" w:color="000000"/>
            </w:tcBorders>
            <w:shd w:color="auto" w:fill="FFFFFF" w:val="clear"/>
            <w:vAlign w:val="cente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Times New Roman" w:hAnsi="Times New Roman" w:eastAsia="Times New Roman" w:cs="Times New Roman"/>
                <w:color w:val="000000"/>
                <w:sz w:val="24"/>
                <w:szCs w:val="24"/>
                <w:u w:val="single"/>
                <w:lang w:eastAsia="ru-RU" w:bidi="ru-RU"/>
              </w:rPr>
            </w:pPr>
            <w:r>
              <w:rPr>
                <w:rFonts w:eastAsia="Times New Roman" w:cs="Times New Roman" w:ascii="Times New Roman" w:hAnsi="Times New Roman"/>
                <w:color w:val="000000"/>
                <w:sz w:val="24"/>
                <w:szCs w:val="24"/>
                <w:u w:val="single"/>
                <w:lang w:eastAsia="ru-RU" w:bidi="ru-RU"/>
              </w:rPr>
            </w:r>
          </w:p>
        </w:tc>
        <w:tc>
          <w:tcPr>
            <w:tcW w:w="732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fill="FFFFFF"/>
              <w:spacing w:before="0" w:after="200"/>
              <w:rPr>
                <w:rFonts w:ascii="Arial Unicode MS" w:hAnsi="Arial Unicode MS" w:eastAsia="Arial Unicode MS" w:cs="Arial Unicode MS"/>
                <w:color w:val="000000"/>
                <w:sz w:val="24"/>
                <w:szCs w:val="24"/>
                <w:u w:val="single"/>
                <w:lang w:eastAsia="ru-RU" w:bidi="ru-RU"/>
              </w:rPr>
            </w:pPr>
            <w:r>
              <w:rPr>
                <w:rFonts w:eastAsia="Arial Unicode MS" w:cs="Arial Unicode MS" w:ascii="Arial Unicode MS" w:hAnsi="Arial Unicode MS"/>
                <w:color w:val="000000"/>
                <w:sz w:val="24"/>
                <w:szCs w:val="24"/>
                <w:u w:val="single"/>
                <w:lang w:eastAsia="ru-RU" w:bidi="ru-RU"/>
              </w:rPr>
            </w:r>
          </w:p>
        </w:tc>
      </w:tr>
    </w:tbl>
    <w:p>
      <w:pPr>
        <w:pStyle w:val="Normal"/>
        <w:widowControl w:val="false"/>
        <w:spacing w:lineRule="auto" w:line="240" w:before="0" w:after="0"/>
        <w:rPr>
          <w:rFonts w:ascii="Arial Unicode MS" w:hAnsi="Arial Unicode MS" w:eastAsia="Arial Unicode MS" w:cs="Arial Unicode MS"/>
          <w:color w:val="000000"/>
          <w:sz w:val="24"/>
          <w:szCs w:val="24"/>
          <w:lang w:eastAsia="ru-RU" w:bidi="ru-RU"/>
        </w:rPr>
      </w:pPr>
      <w:r>
        <w:rPr>
          <w:rFonts w:eastAsia="Arial Unicode MS" w:cs="Arial Unicode MS" w:ascii="Arial Unicode MS" w:hAnsi="Arial Unicode MS"/>
          <w:color w:val="000000"/>
          <w:sz w:val="24"/>
          <w:szCs w:val="24"/>
          <w:lang w:eastAsia="ru-RU" w:bidi="ru-RU"/>
        </w:rPr>
      </w:r>
    </w:p>
    <w:p>
      <w:pPr>
        <w:pStyle w:val="Normal"/>
        <w:rPr/>
      </w:pPr>
      <w:r>
        <w:rPr/>
      </w:r>
    </w:p>
    <w:p>
      <w:pPr>
        <w:sectPr>
          <w:type w:val="continuous"/>
          <w:pgSz w:w="11906" w:h="16383"/>
          <w:pgMar w:left="1701" w:right="850" w:header="720" w:top="1134" w:footer="720" w:bottom="1134" w:gutter="0"/>
          <w:formProt w:val="false"/>
          <w:textDirection w:val="lrTb"/>
          <w:docGrid w:type="default" w:linePitch="100" w:charSpace="4096"/>
        </w:sectPr>
      </w:pPr>
    </w:p>
    <w:p>
      <w:pPr>
        <w:pStyle w:val="Normal"/>
        <w:widowControl w:val="false"/>
        <w:spacing w:lineRule="exact" w:line="317" w:before="0" w:after="0"/>
        <w:ind w:left="160" w:hanging="0"/>
        <w:rPr>
          <w:rFonts w:ascii="Times New Roman" w:hAnsi="Times New Roman" w:eastAsia="Times New Roman" w:cs="Times New Roman"/>
          <w:b/>
          <w:b/>
          <w:bCs/>
          <w:color w:val="000000"/>
          <w:sz w:val="24"/>
          <w:szCs w:val="24"/>
          <w:lang w:eastAsia="ru-RU" w:bidi="ru-RU"/>
        </w:rPr>
      </w:pPr>
      <w:r>
        <w:rPr>
          <w:rFonts w:eastAsia="Times New Roman" w:cs="Times New Roman" w:ascii="Times New Roman" w:hAnsi="Times New Roman"/>
          <w:b/>
          <w:bCs/>
          <w:color w:val="000000"/>
          <w:sz w:val="24"/>
          <w:szCs w:val="24"/>
          <w:lang w:eastAsia="ru-RU" w:bidi="ru-RU"/>
        </w:rPr>
        <w:t>УЧЕБНО-МЕТОДИЧЕСКОЕ ОБЕСПЕЧЕНИЕ ОБРАЗОВАТЕЛЬНОГО ПРОЦЕССА</w:t>
      </w:r>
    </w:p>
    <w:p>
      <w:pPr>
        <w:pStyle w:val="Normal"/>
        <w:widowControl w:val="false"/>
        <w:spacing w:lineRule="exact" w:line="317" w:before="0" w:after="180"/>
        <w:ind w:left="160" w:hanging="0"/>
        <w:rPr>
          <w:rFonts w:ascii="Times New Roman" w:hAnsi="Times New Roman" w:eastAsia="Times New Roman" w:cs="Times New Roman"/>
          <w:b/>
          <w:b/>
          <w:bCs/>
          <w:color w:val="000000"/>
          <w:sz w:val="24"/>
          <w:szCs w:val="24"/>
          <w:lang w:eastAsia="ru-RU" w:bidi="ru-RU"/>
        </w:rPr>
      </w:pPr>
      <w:r>
        <w:rPr>
          <w:rFonts w:eastAsia="Times New Roman" w:cs="Times New Roman" w:ascii="Times New Roman" w:hAnsi="Times New Roman"/>
          <w:b/>
          <w:bCs/>
          <w:color w:val="000000"/>
          <w:sz w:val="24"/>
          <w:szCs w:val="24"/>
          <w:lang w:eastAsia="ru-RU" w:bidi="ru-RU"/>
        </w:rPr>
        <w:t>ОБЯЗАТЕЛЬНЫЕ УЧЕБНЫЕ МАТЕРИАЛЫ ДЛЯ УЧЕНИКА</w:t>
      </w:r>
    </w:p>
    <w:p>
      <w:pPr>
        <w:pStyle w:val="Normal"/>
        <w:widowControl w:val="false"/>
        <w:spacing w:lineRule="exact" w:line="317" w:before="0" w:after="176"/>
        <w:ind w:right="200" w:hanging="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«История» А. А. Улунян, Е.Ю Сергеев. под редакцией А.О Чубарьяна. (10 -11 класс). — М.: Просвещение, 2020 г.</w:t>
      </w:r>
    </w:p>
    <w:p>
      <w:pPr>
        <w:pStyle w:val="Normal"/>
        <w:widowControl w:val="false"/>
        <w:spacing w:lineRule="exact" w:line="322" w:before="0" w:after="245"/>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«История России с 1945год -начало 21 века» авторы: Р.В. Мединский. А.В.Торкунов (10 - 11 класс) «Просвещение» 2023.</w:t>
      </w:r>
    </w:p>
    <w:p>
      <w:pPr>
        <w:pStyle w:val="Normal"/>
        <w:widowControl w:val="false"/>
        <w:spacing w:lineRule="exact" w:line="240" w:before="0" w:after="170"/>
        <w:jc w:val="both"/>
        <w:rPr>
          <w:rFonts w:ascii="Times New Roman" w:hAnsi="Times New Roman" w:eastAsia="Times New Roman" w:cs="Times New Roman"/>
          <w:b/>
          <w:b/>
          <w:bCs/>
          <w:color w:val="000000"/>
          <w:sz w:val="24"/>
          <w:szCs w:val="24"/>
          <w:lang w:eastAsia="ru-RU" w:bidi="ru-RU"/>
        </w:rPr>
      </w:pPr>
      <w:r>
        <w:rPr>
          <w:rFonts w:eastAsia="Times New Roman" w:cs="Times New Roman" w:ascii="Times New Roman" w:hAnsi="Times New Roman"/>
          <w:b/>
          <w:bCs/>
          <w:color w:val="000000"/>
          <w:sz w:val="24"/>
          <w:szCs w:val="24"/>
          <w:lang w:eastAsia="ru-RU" w:bidi="ru-RU"/>
        </w:rPr>
        <w:t>МЕТОДИЧЕСКИЕ МАТЕРИАЛЫ ДЛЯ УЧИТЕЛЯ</w:t>
      </w:r>
    </w:p>
    <w:p>
      <w:pPr>
        <w:pStyle w:val="Normal"/>
        <w:widowControl w:val="false"/>
        <w:spacing w:lineRule="exact" w:line="312" w:before="0" w:after="176"/>
        <w:ind w:right="200" w:hanging="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«История» А. А. Улунян, Е.Ю Сергеев. под редакцией А.О Чубарьяна. (10 -11 класс). — М.: Просвещение, 2020 г.</w:t>
      </w:r>
    </w:p>
    <w:p>
      <w:pPr>
        <w:pStyle w:val="Normal"/>
        <w:widowControl w:val="false"/>
        <w:spacing w:lineRule="exact" w:line="317" w:before="0" w:after="0"/>
        <w:jc w:val="both"/>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«История России с 1945год -начало 21 века» авторы: Р.В. Мединский. А.В.Торкунов (10 - 11 класс) «Просвещение» 2023.</w:t>
      </w:r>
    </w:p>
    <w:p>
      <w:pPr>
        <w:pStyle w:val="Normal"/>
        <w:widowControl w:val="false"/>
        <w:spacing w:lineRule="exact" w:line="552" w:before="0" w:after="0"/>
        <w:ind w:left="1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Библиотека ЦОК</w:t>
      </w:r>
    </w:p>
    <w:p>
      <w:pPr>
        <w:pStyle w:val="Normal"/>
        <w:widowControl w:val="false"/>
        <w:spacing w:lineRule="exact" w:line="552" w:before="0" w:after="0"/>
        <w:ind w:left="160" w:hanging="0"/>
        <w:rPr>
          <w:rFonts w:ascii="Times New Roman" w:hAnsi="Times New Roman" w:eastAsia="Times New Roman" w:cs="Times New Roman"/>
          <w:color w:val="000000"/>
          <w:sz w:val="24"/>
          <w:szCs w:val="24"/>
          <w:lang w:eastAsia="ru-RU" w:bidi="ru-RU"/>
        </w:rPr>
      </w:pPr>
      <w:hyperlink r:id="rId124">
        <w:r>
          <w:rPr>
            <w:rFonts w:eastAsia="Times New Roman" w:cs="Times New Roman" w:ascii="Times New Roman" w:hAnsi="Times New Roman"/>
            <w:color w:val="0066CC"/>
            <w:sz w:val="24"/>
            <w:szCs w:val="24"/>
            <w:u w:val="single"/>
            <w:lang w:val="en-US" w:bidi="en-US"/>
          </w:rPr>
          <w:t>https</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resh</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edu</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ru</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subject</w:t>
        </w:r>
        <w:r>
          <w:rPr>
            <w:rFonts w:eastAsia="Times New Roman" w:cs="Times New Roman" w:ascii="Times New Roman" w:hAnsi="Times New Roman"/>
            <w:color w:val="0066CC"/>
            <w:sz w:val="24"/>
            <w:szCs w:val="24"/>
            <w:u w:val="single"/>
            <w:lang w:bidi="en-US"/>
          </w:rPr>
          <w:t>/3/11</w:t>
        </w:r>
      </w:hyperlink>
    </w:p>
    <w:p>
      <w:pPr>
        <w:pStyle w:val="Normal"/>
        <w:widowControl w:val="false"/>
        <w:spacing w:lineRule="exact" w:line="552" w:before="0" w:after="0"/>
        <w:ind w:left="160" w:hanging="0"/>
        <w:rPr>
          <w:rFonts w:ascii="Times New Roman" w:hAnsi="Times New Roman" w:eastAsia="Times New Roman" w:cs="Times New Roman"/>
          <w:b/>
          <w:b/>
          <w:bCs/>
          <w:color w:val="000000"/>
          <w:sz w:val="24"/>
          <w:szCs w:val="24"/>
          <w:lang w:eastAsia="ru-RU" w:bidi="ru-RU"/>
        </w:rPr>
      </w:pPr>
      <w:r>
        <w:rPr>
          <w:rFonts w:eastAsia="Times New Roman" w:cs="Times New Roman" w:ascii="Times New Roman" w:hAnsi="Times New Roman"/>
          <w:b/>
          <w:bCs/>
          <w:color w:val="000000"/>
          <w:sz w:val="24"/>
          <w:szCs w:val="24"/>
          <w:lang w:eastAsia="ru-RU" w:bidi="ru-RU"/>
        </w:rPr>
        <w:t>ЦИФРОВЫЕ ОБРАЗОВАТЕЛЬНЫЕ РЕСУРСЫ И РЕСУРСЫ СЕТИ ИНТЕРНЕТ</w:t>
      </w:r>
    </w:p>
    <w:p>
      <w:pPr>
        <w:pStyle w:val="Normal"/>
        <w:widowControl w:val="false"/>
        <w:spacing w:lineRule="exact" w:line="552" w:before="0" w:after="0"/>
        <w:ind w:left="160" w:hanging="0"/>
        <w:rPr>
          <w:rFonts w:ascii="Times New Roman" w:hAnsi="Times New Roman" w:eastAsia="Times New Roman" w:cs="Times New Roman"/>
          <w:color w:val="000000"/>
          <w:sz w:val="24"/>
          <w:szCs w:val="24"/>
          <w:lang w:eastAsia="ru-RU" w:bidi="ru-RU"/>
        </w:rPr>
      </w:pPr>
      <w:r>
        <w:rPr>
          <w:rFonts w:eastAsia="Times New Roman" w:cs="Times New Roman" w:ascii="Times New Roman" w:hAnsi="Times New Roman"/>
          <w:color w:val="000000"/>
          <w:sz w:val="24"/>
          <w:szCs w:val="24"/>
          <w:lang w:eastAsia="ru-RU" w:bidi="ru-RU"/>
        </w:rPr>
        <w:t xml:space="preserve">Библиотека ЦОК </w:t>
      </w:r>
      <w:hyperlink r:id="rId125">
        <w:r>
          <w:rPr>
            <w:rFonts w:eastAsia="Times New Roman" w:cs="Times New Roman" w:ascii="Times New Roman" w:hAnsi="Times New Roman"/>
            <w:color w:val="0066CC"/>
            <w:sz w:val="24"/>
            <w:szCs w:val="24"/>
            <w:u w:val="single"/>
            <w:lang w:val="en-US" w:bidi="en-US"/>
          </w:rPr>
          <w:t>https</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resh</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edu</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ru</w:t>
        </w:r>
        <w:r>
          <w:rPr>
            <w:rFonts w:eastAsia="Times New Roman" w:cs="Times New Roman" w:ascii="Times New Roman" w:hAnsi="Times New Roman"/>
            <w:color w:val="0066CC"/>
            <w:sz w:val="24"/>
            <w:szCs w:val="24"/>
            <w:u w:val="single"/>
            <w:lang w:bidi="en-US"/>
          </w:rPr>
          <w:t>/</w:t>
        </w:r>
        <w:r>
          <w:rPr>
            <w:rFonts w:eastAsia="Times New Roman" w:cs="Times New Roman" w:ascii="Times New Roman" w:hAnsi="Times New Roman"/>
            <w:color w:val="0066CC"/>
            <w:sz w:val="24"/>
            <w:szCs w:val="24"/>
            <w:u w:val="single"/>
            <w:lang w:val="en-US" w:bidi="en-US"/>
          </w:rPr>
          <w:t>subject</w:t>
        </w:r>
        <w:r>
          <w:rPr>
            <w:rFonts w:eastAsia="Times New Roman" w:cs="Times New Roman" w:ascii="Times New Roman" w:hAnsi="Times New Roman"/>
            <w:color w:val="0066CC"/>
            <w:sz w:val="24"/>
            <w:szCs w:val="24"/>
            <w:u w:val="single"/>
            <w:lang w:bidi="en-US"/>
          </w:rPr>
          <w:t>/3/11</w:t>
        </w:r>
      </w:hyperlink>
      <w:r>
        <w:br w:type="page"/>
      </w:r>
    </w:p>
    <w:p>
      <w:pPr>
        <w:pStyle w:val="Normal"/>
        <w:spacing w:lineRule="auto" w:line="240" w:before="0" w:after="0"/>
        <w:ind w:left="119" w:hanging="0"/>
        <w:rPr>
          <w:rFonts w:ascii="Times New Roman" w:hAnsi="Times New Roman" w:eastAsia="Calibri" w:cs="Times New Roman"/>
          <w:b/>
          <w:b/>
          <w:color w:val="000000"/>
          <w:sz w:val="24"/>
          <w:szCs w:val="24"/>
        </w:rPr>
      </w:pPr>
      <w:r>
        <w:rPr>
          <w:rFonts w:eastAsia="Calibri" w:cs="Times New Roman" w:ascii="Times New Roman" w:hAnsi="Times New Roman"/>
          <w:b/>
          <w:color w:val="000000"/>
          <w:sz w:val="24"/>
          <w:szCs w:val="24"/>
        </w:rPr>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b/>
          <w:color w:val="000000"/>
          <w:sz w:val="24"/>
          <w:szCs w:val="24"/>
        </w:rPr>
        <w:t>-МЕТОДИЧЕСКОЕ ОБЕСПЕЧЕНИЕ ОБРАЗОВАТЕЛЬНОГО ПРОЦЕССА</w:t>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b/>
          <w:color w:val="000000"/>
          <w:sz w:val="24"/>
          <w:szCs w:val="24"/>
        </w:rPr>
        <w:t>ОБЯЗАТЕЛЬНЫЕ УЧЕБНЫЕ МАТЕРИАЛЫ ДЛЯ УЧЕНИКА</w:t>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color w:val="000000"/>
          <w:sz w:val="24"/>
          <w:szCs w:val="24"/>
        </w:rPr>
        <w:t xml:space="preserve">​‌• </w:t>
      </w:r>
      <w:r>
        <w:rPr>
          <w:rFonts w:eastAsia="Calibri" w:cs="Times New Roman" w:ascii="Times New Roman" w:hAnsi="Times New Roman"/>
          <w:color w:val="000000"/>
          <w:sz w:val="24"/>
          <w:szCs w:val="24"/>
        </w:rPr>
        <w:t>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Pr>
          <w:rFonts w:eastAsia="Calibri" w:cs="Times New Roman"/>
          <w:sz w:val="24"/>
          <w:szCs w:val="24"/>
        </w:rPr>
        <w:br/>
      </w:r>
      <w:r>
        <w:rPr>
          <w:rFonts w:eastAsia="Calibri" w:cs="Times New Roman" w:ascii="Times New Roman" w:hAnsi="Times New Roman"/>
          <w:color w:val="000000"/>
          <w:sz w:val="24"/>
          <w:szCs w:val="24"/>
        </w:rPr>
        <w:t xml:space="preserve"> • История. Всеобщая история. Новейшая история. 1946 г. - начало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века, 11 класс/ Сороко-Цюпа О.С., Сороко-Цюпа А.О.; под редакцией Чубарьяна А.О., Акционерное общество «Издательство «Просвещение»</w:t>
      </w:r>
      <w:r>
        <w:rPr>
          <w:rFonts w:eastAsia="Calibri" w:cs="Times New Roman"/>
          <w:sz w:val="24"/>
          <w:szCs w:val="24"/>
        </w:rPr>
        <w:br/>
      </w:r>
      <w:r>
        <w:rPr>
          <w:rFonts w:eastAsia="Calibri" w:cs="Times New Roman" w:ascii="Times New Roman" w:hAnsi="Times New Roman"/>
          <w:color w:val="000000"/>
          <w:sz w:val="24"/>
          <w:szCs w:val="24"/>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r>
        <w:rPr>
          <w:rFonts w:eastAsia="Calibri" w:cs="Times New Roman"/>
          <w:sz w:val="24"/>
          <w:szCs w:val="24"/>
        </w:rPr>
        <w:br/>
      </w:r>
      <w:bookmarkStart w:id="12" w:name="0ec03d33-8ed4-4788-81b8-0b9d9a2c1e9f"/>
      <w:r>
        <w:rPr>
          <w:rFonts w:eastAsia="Calibri" w:cs="Times New Roman" w:ascii="Times New Roman" w:hAnsi="Times New Roman"/>
          <w:color w:val="000000"/>
          <w:sz w:val="24"/>
          <w:szCs w:val="24"/>
        </w:rPr>
        <w:t xml:space="preserve"> • История. История России. 1946 г. - начало </w:t>
      </w:r>
      <w:r>
        <w:rPr>
          <w:rFonts w:eastAsia="Calibri" w:cs="Times New Roman" w:ascii="Times New Roman" w:hAnsi="Times New Roman"/>
          <w:color w:val="000000"/>
          <w:sz w:val="24"/>
          <w:szCs w:val="24"/>
          <w:lang w:val="en-US"/>
        </w:rPr>
        <w:t>XXI</w:t>
      </w:r>
      <w:r>
        <w:rPr>
          <w:rFonts w:eastAsia="Calibri" w:cs="Times New Roman" w:ascii="Times New Roman" w:hAnsi="Times New Roman"/>
          <w:color w:val="000000"/>
          <w:sz w:val="24"/>
          <w:szCs w:val="24"/>
        </w:rPr>
        <w:t xml:space="preserve"> века (в 2 частях), 11 класс/ Данилов А.А. и другие; под редакцией Торкунова А.В., Акционерное общество «Издательство «Просвещение»</w:t>
      </w:r>
      <w:bookmarkEnd w:id="12"/>
      <w:r>
        <w:rPr>
          <w:rFonts w:eastAsia="Calibri" w:cs="Times New Roman" w:ascii="Times New Roman" w:hAnsi="Times New Roman"/>
          <w:color w:val="000000"/>
          <w:sz w:val="24"/>
          <w:szCs w:val="24"/>
        </w:rPr>
        <w:t>‌​</w:t>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color w:val="000000"/>
          <w:sz w:val="24"/>
          <w:szCs w:val="24"/>
        </w:rPr>
        <w:t>​‌</w:t>
      </w:r>
      <w:bookmarkStart w:id="13" w:name="6fcf7671-1cf5-4faa-afe4-03a8bdf9949f"/>
      <w:r>
        <w:rPr>
          <w:rFonts w:eastAsia="Calibri" w:cs="Times New Roman" w:ascii="Times New Roman" w:hAnsi="Times New Roman"/>
          <w:color w:val="000000"/>
          <w:sz w:val="24"/>
          <w:szCs w:val="24"/>
        </w:rPr>
        <w:t>-</w:t>
      </w:r>
      <w:bookmarkEnd w:id="13"/>
      <w:r>
        <w:rPr>
          <w:rFonts w:eastAsia="Calibri" w:cs="Times New Roman" w:ascii="Times New Roman" w:hAnsi="Times New Roman"/>
          <w:color w:val="000000"/>
          <w:sz w:val="24"/>
          <w:szCs w:val="24"/>
        </w:rPr>
        <w:t>‌</w:t>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color w:val="000000"/>
          <w:sz w:val="24"/>
          <w:szCs w:val="24"/>
        </w:rPr>
        <w:t>​</w:t>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b/>
          <w:color w:val="000000"/>
          <w:sz w:val="24"/>
          <w:szCs w:val="24"/>
        </w:rPr>
        <w:t>МЕТОДИЧЕСКИЕ МАТЕРИАЛЫ ДЛЯ УЧИТЕЛЯ</w:t>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color w:val="000000"/>
          <w:sz w:val="24"/>
          <w:szCs w:val="24"/>
        </w:rPr>
        <w:t>​‌</w:t>
      </w:r>
      <w:bookmarkStart w:id="14" w:name="d9cb397a-866c-4f27-b115-9f600926537f"/>
      <w:r>
        <w:rPr>
          <w:rFonts w:eastAsia="Calibri" w:cs="Times New Roman" w:ascii="Times New Roman" w:hAnsi="Times New Roman"/>
          <w:color w:val="000000"/>
          <w:sz w:val="24"/>
          <w:szCs w:val="24"/>
        </w:rPr>
        <w:t>УМК по истории</w:t>
      </w:r>
      <w:bookmarkEnd w:id="14"/>
      <w:r>
        <w:rPr>
          <w:rFonts w:eastAsia="Calibri" w:cs="Times New Roman" w:ascii="Times New Roman" w:hAnsi="Times New Roman"/>
          <w:color w:val="000000"/>
          <w:sz w:val="24"/>
          <w:szCs w:val="24"/>
        </w:rPr>
        <w:t>‌​</w:t>
      </w:r>
    </w:p>
    <w:p>
      <w:pPr>
        <w:pStyle w:val="Normal"/>
        <w:spacing w:lineRule="auto" w:line="240" w:before="0" w:after="0"/>
        <w:ind w:left="119" w:hanging="0"/>
        <w:rPr>
          <w:rFonts w:ascii="Calibri" w:hAnsi="Calibri" w:eastAsia="Calibri" w:cs="Times New Roman"/>
          <w:sz w:val="24"/>
          <w:szCs w:val="24"/>
        </w:rPr>
      </w:pPr>
      <w:r>
        <w:rPr>
          <w:rFonts w:eastAsia="Calibri" w:cs="Times New Roman"/>
          <w:sz w:val="24"/>
          <w:szCs w:val="24"/>
        </w:rPr>
      </w:r>
    </w:p>
    <w:p>
      <w:pPr>
        <w:pStyle w:val="Normal"/>
        <w:spacing w:lineRule="auto" w:line="240" w:before="0" w:after="0"/>
        <w:ind w:left="119" w:hanging="0"/>
        <w:rPr>
          <w:rFonts w:ascii="Calibri" w:hAnsi="Calibri" w:eastAsia="Calibri" w:cs="Times New Roman"/>
          <w:sz w:val="24"/>
          <w:szCs w:val="24"/>
        </w:rPr>
      </w:pPr>
      <w:r>
        <w:rPr>
          <w:rFonts w:eastAsia="Calibri" w:cs="Times New Roman" w:ascii="Times New Roman" w:hAnsi="Times New Roman"/>
          <w:b/>
          <w:color w:val="000000"/>
          <w:sz w:val="24"/>
          <w:szCs w:val="24"/>
        </w:rPr>
        <w:t>ЦИФРОВЫЕ ОБРАЗОВАТЕЛЬНЫЕ РЕСУРСЫ И РЕСУРСЫ СЕТИ ИНТЕРНЕТ</w:t>
      </w:r>
    </w:p>
    <w:p>
      <w:pPr>
        <w:pStyle w:val="Normal"/>
        <w:spacing w:lineRule="auto" w:line="240" w:before="0" w:after="0"/>
        <w:ind w:left="119" w:hanging="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lang w:val="en-US"/>
        </w:rPr>
        <w:t>​</w:t>
      </w:r>
      <w:r>
        <w:rPr>
          <w:rFonts w:eastAsia="Calibri" w:cs="Times New Roman" w:ascii="Times New Roman" w:hAnsi="Times New Roman"/>
          <w:color w:val="333333"/>
          <w:sz w:val="24"/>
          <w:szCs w:val="24"/>
          <w:lang w:val="en-US"/>
        </w:rPr>
        <w:t>​‌</w:t>
      </w:r>
      <w:r>
        <w:rPr>
          <w:rFonts w:eastAsia="Calibri" w:cs="Times New Roman" w:ascii="Times New Roman" w:hAnsi="Times New Roman"/>
          <w:color w:val="000000"/>
          <w:sz w:val="24"/>
          <w:szCs w:val="24"/>
          <w:lang w:val="en-US"/>
        </w:rPr>
        <w:t>История РФ</w:t>
      </w:r>
      <w:r>
        <w:rPr>
          <w:rFonts w:eastAsia="Calibri" w:cs="Times New Roman"/>
          <w:sz w:val="24"/>
          <w:szCs w:val="24"/>
          <w:lang w:val="en-US"/>
        </w:rPr>
        <w:br/>
      </w:r>
      <w:r>
        <w:rPr>
          <w:rFonts w:eastAsia="Calibri" w:cs="Times New Roman" w:ascii="Times New Roman" w:hAnsi="Times New Roman"/>
          <w:color w:val="000000"/>
          <w:sz w:val="24"/>
          <w:szCs w:val="24"/>
          <w:lang w:val="en-US"/>
        </w:rPr>
        <w:t xml:space="preserve"> РЭШ</w:t>
      </w:r>
    </w:p>
    <w:p>
      <w:pPr>
        <w:sectPr>
          <w:headerReference w:type="default" r:id="rId126"/>
          <w:footerReference w:type="default" r:id="rId127"/>
          <w:type w:val="nextPage"/>
          <w:pgSz w:w="11906" w:h="16383"/>
          <w:pgMar w:left="1701" w:right="850" w:header="720" w:top="1134" w:footer="720" w:bottom="1134" w:gutter="0"/>
          <w:pgNumType w:fmt="decimal"/>
          <w:formProt w:val="false"/>
          <w:textDirection w:val="lrTb"/>
          <w:docGrid w:type="default" w:linePitch="100" w:charSpace="4096"/>
        </w:sectPr>
        <w:pStyle w:val="Normal"/>
        <w:spacing w:lineRule="auto" w:line="240" w:before="0" w:after="0"/>
        <w:ind w:left="119" w:hanging="0"/>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lang w:val="en-US"/>
        </w:rPr>
        <w:t xml:space="preserve"> </w:t>
      </w:r>
      <w:r>
        <w:rPr>
          <w:rFonts w:eastAsia="Calibri" w:cs="Times New Roman" w:ascii="Times New Roman" w:hAnsi="Times New Roman"/>
          <w:color w:val="000000"/>
          <w:sz w:val="24"/>
          <w:szCs w:val="24"/>
          <w:lang w:val="en-US"/>
        </w:rPr>
        <w:t>Ф</w:t>
      </w:r>
      <w:bookmarkStart w:id="15" w:name="block-1295009"/>
      <w:bookmarkStart w:id="16" w:name="a533c747-85bf-4629-95ae-536468e95f06"/>
      <w:bookmarkEnd w:id="15"/>
      <w:bookmarkEnd w:id="16"/>
      <w:r>
        <w:rPr>
          <w:rFonts w:eastAsia="Calibri" w:cs="Times New Roman" w:ascii="Times New Roman" w:hAnsi="Times New Roman"/>
          <w:color w:val="000000"/>
          <w:sz w:val="24"/>
          <w:szCs w:val="24"/>
          <w:lang w:val="en-US"/>
        </w:rPr>
        <w:t>ИПИ</w:t>
      </w:r>
    </w:p>
    <w:p>
      <w:pPr>
        <w:pStyle w:val="Normal"/>
        <w:rPr>
          <w:rFonts w:ascii="Calibri" w:hAnsi="Calibri" w:eastAsia="Calibri" w:cs="Times New Roman"/>
          <w:sz w:val="24"/>
          <w:szCs w:val="24"/>
        </w:rPr>
      </w:pPr>
      <w:r>
        <w:rPr>
          <w:rFonts w:eastAsia="Calibri" w:cs="Times New Roman"/>
          <w:sz w:val="24"/>
          <w:szCs w:val="24"/>
        </w:rPr>
      </w:r>
    </w:p>
    <w:p>
      <w:pPr>
        <w:pStyle w:val="Normal"/>
        <w:spacing w:before="0" w:after="200"/>
        <w:rPr>
          <w:sz w:val="24"/>
          <w:szCs w:val="24"/>
        </w:rPr>
      </w:pPr>
      <w:r>
        <w:rPr/>
      </w:r>
    </w:p>
    <w:sectPr>
      <w:headerReference w:type="default" r:id="rId128"/>
      <w:footerReference w:type="default" r:id="rId129"/>
      <w:type w:val="nextPage"/>
      <w:pgSz w:w="11906" w:h="16838"/>
      <w:pgMar w:left="1440" w:right="1440" w:header="720" w:top="1440" w:footer="72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Arial Unicode MS">
    <w:charset w:val="01"/>
    <w:family w:val="roman"/>
    <w:pitch w:val="default"/>
  </w:font>
  <w:font w:name="PT Astra Serif">
    <w:charset w:val="01"/>
    <w:family w:val="roman"/>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3">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4">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5">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6">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7">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8">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19">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0">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1">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2">
    <w:lvl w:ilvl="0">
      <w:start w:val="1"/>
      <w:numFmt w:val="bullet"/>
      <w:lvlText w:val=""/>
      <w:lvlJc w:val="left"/>
      <w:pPr>
        <w:tabs>
          <w:tab w:val="num" w:pos="0"/>
        </w:tabs>
        <w:ind w:left="9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0"/>
    <w:uiPriority w:val="9"/>
    <w:qFormat/>
    <w:rsid w:val="00ef732c"/>
    <w:pPr>
      <w:keepNext w:val="true"/>
      <w:keepLines/>
      <w:spacing w:before="480" w:after="0"/>
      <w:outlineLvl w:val="0"/>
    </w:pPr>
    <w:rPr>
      <w:rFonts w:ascii="Cambria" w:hAnsi="Cambria" w:eastAsia="Times New Roman" w:cs="Times New Roman"/>
      <w:b/>
      <w:bCs/>
      <w:color w:val="365F91"/>
      <w:sz w:val="28"/>
      <w:szCs w:val="28"/>
    </w:rPr>
  </w:style>
  <w:style w:type="paragraph" w:styleId="2">
    <w:name w:val="Heading 2"/>
    <w:basedOn w:val="Normal"/>
    <w:next w:val="Normal"/>
    <w:link w:val="20"/>
    <w:uiPriority w:val="9"/>
    <w:semiHidden/>
    <w:unhideWhenUsed/>
    <w:qFormat/>
    <w:rsid w:val="00ef732c"/>
    <w:pPr>
      <w:keepNext w:val="true"/>
      <w:keepLines/>
      <w:spacing w:before="200" w:after="0"/>
      <w:outlineLvl w:val="1"/>
    </w:pPr>
    <w:rPr>
      <w:rFonts w:ascii="Cambria" w:hAnsi="Cambria" w:eastAsia="Times New Roman" w:cs="Times New Roman"/>
      <w:b/>
      <w:bCs/>
      <w:color w:val="4F81BD"/>
      <w:sz w:val="26"/>
      <w:szCs w:val="26"/>
    </w:rPr>
  </w:style>
  <w:style w:type="paragraph" w:styleId="3">
    <w:name w:val="Heading 3"/>
    <w:basedOn w:val="Normal"/>
    <w:next w:val="Normal"/>
    <w:link w:val="30"/>
    <w:uiPriority w:val="9"/>
    <w:semiHidden/>
    <w:unhideWhenUsed/>
    <w:qFormat/>
    <w:rsid w:val="00ef732c"/>
    <w:pPr>
      <w:keepNext w:val="true"/>
      <w:keepLines/>
      <w:spacing w:before="200" w:after="0"/>
      <w:outlineLvl w:val="2"/>
    </w:pPr>
    <w:rPr>
      <w:rFonts w:ascii="Cambria" w:hAnsi="Cambria" w:eastAsia="Times New Roman" w:cs="Times New Roman"/>
      <w:b/>
      <w:bCs/>
      <w:color w:val="4F81BD"/>
    </w:rPr>
  </w:style>
  <w:style w:type="paragraph" w:styleId="4">
    <w:name w:val="Heading 4"/>
    <w:basedOn w:val="Normal"/>
    <w:next w:val="Normal"/>
    <w:link w:val="40"/>
    <w:uiPriority w:val="9"/>
    <w:semiHidden/>
    <w:unhideWhenUsed/>
    <w:qFormat/>
    <w:rsid w:val="00ef732c"/>
    <w:pPr>
      <w:keepNext w:val="true"/>
      <w:keepLines/>
      <w:spacing w:before="200" w:after="0"/>
      <w:outlineLvl w:val="3"/>
    </w:pPr>
    <w:rPr>
      <w:rFonts w:ascii="Cambria" w:hAnsi="Cambria" w:eastAsia="Times New Roman" w:cs="Times New Roman"/>
      <w:b/>
      <w:bCs/>
      <w:i/>
      <w:iCs/>
      <w:color w:val="4F81BD"/>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ef732c"/>
    <w:rPr>
      <w:lang w:val="en-US"/>
    </w:rPr>
  </w:style>
  <w:style w:type="character" w:styleId="11" w:customStyle="1">
    <w:name w:val="Заголовок 1 Знак"/>
    <w:basedOn w:val="DefaultParagraphFont"/>
    <w:link w:val="1"/>
    <w:uiPriority w:val="9"/>
    <w:qFormat/>
    <w:rsid w:val="00ef732c"/>
    <w:rPr>
      <w:rFonts w:ascii="Cambria" w:hAnsi="Cambria" w:eastAsia="Times New Roman" w:cs="Times New Roman"/>
      <w:b/>
      <w:bCs/>
      <w:color w:val="365F91"/>
      <w:sz w:val="28"/>
      <w:szCs w:val="28"/>
    </w:rPr>
  </w:style>
  <w:style w:type="character" w:styleId="21" w:customStyle="1">
    <w:name w:val="Заголовок 2 Знак"/>
    <w:basedOn w:val="DefaultParagraphFont"/>
    <w:link w:val="2"/>
    <w:uiPriority w:val="9"/>
    <w:qFormat/>
    <w:rsid w:val="00ef732c"/>
    <w:rPr>
      <w:rFonts w:ascii="Cambria" w:hAnsi="Cambria" w:eastAsia="Times New Roman" w:cs="Times New Roman"/>
      <w:b/>
      <w:bCs/>
      <w:color w:val="4F81BD"/>
      <w:sz w:val="26"/>
      <w:szCs w:val="26"/>
    </w:rPr>
  </w:style>
  <w:style w:type="character" w:styleId="31" w:customStyle="1">
    <w:name w:val="Заголовок 3 Знак"/>
    <w:basedOn w:val="DefaultParagraphFont"/>
    <w:link w:val="3"/>
    <w:uiPriority w:val="9"/>
    <w:qFormat/>
    <w:rsid w:val="00ef732c"/>
    <w:rPr>
      <w:rFonts w:ascii="Cambria" w:hAnsi="Cambria" w:eastAsia="Times New Roman" w:cs="Times New Roman"/>
      <w:b/>
      <w:bCs/>
      <w:color w:val="4F81BD"/>
    </w:rPr>
  </w:style>
  <w:style w:type="character" w:styleId="41" w:customStyle="1">
    <w:name w:val="Заголовок 4 Знак"/>
    <w:basedOn w:val="DefaultParagraphFont"/>
    <w:link w:val="4"/>
    <w:uiPriority w:val="9"/>
    <w:qFormat/>
    <w:rsid w:val="00ef732c"/>
    <w:rPr>
      <w:rFonts w:ascii="Cambria" w:hAnsi="Cambria" w:eastAsia="Times New Roman" w:cs="Times New Roman"/>
      <w:b/>
      <w:bCs/>
      <w:i/>
      <w:iCs/>
      <w:color w:val="4F81BD"/>
    </w:rPr>
  </w:style>
  <w:style w:type="character" w:styleId="Style11" w:customStyle="1">
    <w:name w:val="Подзаголовок Знак"/>
    <w:basedOn w:val="DefaultParagraphFont"/>
    <w:link w:val="a7"/>
    <w:uiPriority w:val="11"/>
    <w:qFormat/>
    <w:rsid w:val="00ef732c"/>
    <w:rPr>
      <w:rFonts w:ascii="Cambria" w:hAnsi="Cambria" w:eastAsia="Times New Roman" w:cs="Times New Roman"/>
      <w:i/>
      <w:iCs/>
      <w:color w:val="4F81BD"/>
      <w:spacing w:val="15"/>
      <w:sz w:val="24"/>
      <w:szCs w:val="24"/>
    </w:rPr>
  </w:style>
  <w:style w:type="character" w:styleId="Style12" w:customStyle="1">
    <w:name w:val="Заголовок Знак"/>
    <w:basedOn w:val="DefaultParagraphFont"/>
    <w:link w:val="a9"/>
    <w:uiPriority w:val="10"/>
    <w:qFormat/>
    <w:rsid w:val="00ef732c"/>
    <w:rPr>
      <w:rFonts w:ascii="Cambria" w:hAnsi="Cambria" w:eastAsia="Times New Roman" w:cs="Times New Roman"/>
      <w:color w:val="17365D"/>
      <w:spacing w:val="5"/>
      <w:kern w:val="2"/>
      <w:sz w:val="52"/>
      <w:szCs w:val="52"/>
    </w:rPr>
  </w:style>
  <w:style w:type="character" w:styleId="Style13">
    <w:name w:val="Выделение"/>
    <w:basedOn w:val="DefaultParagraphFont"/>
    <w:uiPriority w:val="20"/>
    <w:qFormat/>
    <w:rsid w:val="00ef732c"/>
    <w:rPr>
      <w:i/>
      <w:iCs/>
    </w:rPr>
  </w:style>
  <w:style w:type="character" w:styleId="12" w:customStyle="1">
    <w:name w:val="Гиперссылка1"/>
    <w:basedOn w:val="DefaultParagraphFont"/>
    <w:uiPriority w:val="99"/>
    <w:unhideWhenUsed/>
    <w:qFormat/>
    <w:rsid w:val="00ef732c"/>
    <w:rPr>
      <w:color w:val="0000FF"/>
      <w:u w:val="single"/>
    </w:rPr>
  </w:style>
  <w:style w:type="character" w:styleId="111" w:customStyle="1">
    <w:name w:val="Заголовок 1 Знак1"/>
    <w:basedOn w:val="DefaultParagraphFont"/>
    <w:uiPriority w:val="9"/>
    <w:qFormat/>
    <w:rsid w:val="00ef732c"/>
    <w:rPr>
      <w:rFonts w:ascii="Cambria" w:hAnsi="Cambria" w:eastAsia="" w:cs="" w:asciiTheme="majorHAnsi" w:cstheme="majorBidi" w:eastAsiaTheme="majorEastAsia" w:hAnsiTheme="majorHAnsi"/>
      <w:b/>
      <w:bCs/>
      <w:color w:val="365F91" w:themeColor="accent1" w:themeShade="bf"/>
      <w:sz w:val="28"/>
      <w:szCs w:val="28"/>
    </w:rPr>
  </w:style>
  <w:style w:type="character" w:styleId="211" w:customStyle="1">
    <w:name w:val="Заголовок 2 Знак1"/>
    <w:basedOn w:val="DefaultParagraphFont"/>
    <w:uiPriority w:val="9"/>
    <w:semiHidden/>
    <w:qFormat/>
    <w:rsid w:val="00ef732c"/>
    <w:rPr>
      <w:rFonts w:ascii="Cambria" w:hAnsi="Cambria" w:eastAsia="" w:cs="" w:asciiTheme="majorHAnsi" w:cstheme="majorBidi" w:eastAsiaTheme="majorEastAsia" w:hAnsiTheme="majorHAnsi"/>
      <w:b/>
      <w:bCs/>
      <w:color w:val="4F81BD" w:themeColor="accent1"/>
      <w:sz w:val="26"/>
      <w:szCs w:val="26"/>
    </w:rPr>
  </w:style>
  <w:style w:type="character" w:styleId="311" w:customStyle="1">
    <w:name w:val="Заголовок 3 Знак1"/>
    <w:basedOn w:val="DefaultParagraphFont"/>
    <w:uiPriority w:val="9"/>
    <w:semiHidden/>
    <w:qFormat/>
    <w:rsid w:val="00ef732c"/>
    <w:rPr>
      <w:rFonts w:ascii="Cambria" w:hAnsi="Cambria" w:eastAsia="" w:cs="" w:asciiTheme="majorHAnsi" w:cstheme="majorBidi" w:eastAsiaTheme="majorEastAsia" w:hAnsiTheme="majorHAnsi"/>
      <w:b/>
      <w:bCs/>
      <w:color w:val="4F81BD" w:themeColor="accent1"/>
    </w:rPr>
  </w:style>
  <w:style w:type="character" w:styleId="411" w:customStyle="1">
    <w:name w:val="Заголовок 4 Знак1"/>
    <w:basedOn w:val="DefaultParagraphFont"/>
    <w:uiPriority w:val="9"/>
    <w:semiHidden/>
    <w:qFormat/>
    <w:rsid w:val="00ef732c"/>
    <w:rPr>
      <w:rFonts w:ascii="Cambria" w:hAnsi="Cambria" w:eastAsia="" w:cs="" w:asciiTheme="majorHAnsi" w:cstheme="majorBidi" w:eastAsiaTheme="majorEastAsia" w:hAnsiTheme="majorHAnsi"/>
      <w:b/>
      <w:bCs/>
      <w:i/>
      <w:iCs/>
      <w:color w:val="4F81BD" w:themeColor="accent1"/>
    </w:rPr>
  </w:style>
  <w:style w:type="character" w:styleId="13" w:customStyle="1">
    <w:name w:val="Подзаголовок Знак1"/>
    <w:basedOn w:val="DefaultParagraphFont"/>
    <w:uiPriority w:val="11"/>
    <w:qFormat/>
    <w:rsid w:val="00ef732c"/>
    <w:rPr>
      <w:rFonts w:ascii="Cambria" w:hAnsi="Cambria" w:eastAsia="" w:cs="" w:asciiTheme="majorHAnsi" w:cstheme="majorBidi" w:eastAsiaTheme="majorEastAsia" w:hAnsiTheme="majorHAnsi"/>
      <w:i/>
      <w:iCs/>
      <w:color w:val="4F81BD" w:themeColor="accent1"/>
      <w:spacing w:val="15"/>
      <w:sz w:val="24"/>
      <w:szCs w:val="24"/>
    </w:rPr>
  </w:style>
  <w:style w:type="character" w:styleId="14" w:customStyle="1">
    <w:name w:val="Название Знак1"/>
    <w:basedOn w:val="DefaultParagraphFont"/>
    <w:uiPriority w:val="10"/>
    <w:qFormat/>
    <w:rsid w:val="00ef732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4">
    <w:name w:val="Интернет-ссылка"/>
    <w:basedOn w:val="DefaultParagraphFont"/>
    <w:unhideWhenUsed/>
    <w:rsid w:val="00ef732c"/>
    <w:rPr>
      <w:color w:val="0000FF" w:themeColor="hyperlink"/>
      <w:u w:val="single"/>
    </w:rPr>
  </w:style>
  <w:style w:type="character" w:styleId="22" w:customStyle="1">
    <w:name w:val="Основной текст (2)_"/>
    <w:basedOn w:val="DefaultParagraphFont"/>
    <w:qFormat/>
    <w:rsid w:val="0074237e"/>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3" w:customStyle="1">
    <w:name w:val="Основной текст (2)"/>
    <w:basedOn w:val="22"/>
    <w:qFormat/>
    <w:rsid w:val="0074237e"/>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eastAsia="ru-RU" w:bidi="ru-RU"/>
    </w:rPr>
  </w:style>
  <w:style w:type="character" w:styleId="24" w:customStyle="1">
    <w:name w:val="Основной текст (2) + Курсив"/>
    <w:basedOn w:val="22"/>
    <w:qFormat/>
    <w:rsid w:val="0074237e"/>
    <w:rPr>
      <w:rFonts w:ascii="Times New Roman" w:hAnsi="Times New Roman" w:eastAsia="Times New Roman" w:cs="Times New Roman"/>
      <w:b w:val="false"/>
      <w:bCs w:val="false"/>
      <w:i/>
      <w:iCs/>
      <w:caps w:val="false"/>
      <w:smallCaps w:val="false"/>
      <w:strike w:val="false"/>
      <w:dstrike w:val="false"/>
      <w:color w:val="000000"/>
      <w:spacing w:val="0"/>
      <w:w w:val="100"/>
      <w:sz w:val="24"/>
      <w:szCs w:val="24"/>
      <w:u w:val="none"/>
      <w:lang w:val="ru-RU" w:eastAsia="ru-RU" w:bidi="ru-RU"/>
    </w:rPr>
  </w:style>
  <w:style w:type="character" w:styleId="2ArialUnicodeMS8pt" w:customStyle="1">
    <w:name w:val="Основной текст (2) + Arial Unicode MS;8 pt"/>
    <w:basedOn w:val="22"/>
    <w:qFormat/>
    <w:rsid w:val="0074237e"/>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sz w:val="16"/>
      <w:szCs w:val="16"/>
      <w:u w:val="none"/>
      <w:lang w:val="ru-RU" w:eastAsia="ru-RU" w:bidi="ru-RU"/>
    </w:rPr>
  </w:style>
  <w:style w:type="character" w:styleId="2ArialUnicodeMS65pt" w:customStyle="1">
    <w:name w:val="Основной текст (2) + Arial Unicode MS;6;5 pt"/>
    <w:basedOn w:val="22"/>
    <w:qFormat/>
    <w:rsid w:val="0074237e"/>
    <w:rPr>
      <w:rFonts w:ascii="Arial Unicode MS" w:hAnsi="Arial Unicode MS" w:eastAsia="Arial Unicode MS" w:cs="Arial Unicode MS"/>
      <w:b w:val="false"/>
      <w:bCs w:val="false"/>
      <w:i w:val="false"/>
      <w:iCs w:val="false"/>
      <w:caps w:val="false"/>
      <w:smallCaps w:val="false"/>
      <w:strike w:val="false"/>
      <w:dstrike w:val="false"/>
      <w:color w:val="000000"/>
      <w:spacing w:val="0"/>
      <w:w w:val="100"/>
      <w:sz w:val="13"/>
      <w:szCs w:val="13"/>
      <w:u w:val="none"/>
      <w:lang w:val="ru-RU" w:eastAsia="ru-RU" w:bidi="ru-RU"/>
    </w:rPr>
  </w:style>
  <w:style w:type="character" w:styleId="32" w:customStyle="1">
    <w:name w:val="Основной текст (3)_"/>
    <w:basedOn w:val="DefaultParagraphFont"/>
    <w:link w:val="33"/>
    <w:qFormat/>
    <w:rsid w:val="0074237e"/>
    <w:rPr>
      <w:rFonts w:ascii="Times New Roman" w:hAnsi="Times New Roman" w:eastAsia="Times New Roman" w:cs="Times New Roman"/>
      <w:b/>
      <w:bCs/>
      <w:shd w:fill="FFFFFF" w:val="clear"/>
    </w:rPr>
  </w:style>
  <w:style w:type="character" w:styleId="25" w:customStyle="1">
    <w:name w:val="Основной текст (2) + Полужирный"/>
    <w:basedOn w:val="22"/>
    <w:qFormat/>
    <w:rsid w:val="0074237e"/>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15" w:customStyle="1">
    <w:name w:val="Заголовок №1_"/>
    <w:basedOn w:val="DefaultParagraphFont"/>
    <w:qFormat/>
    <w:rsid w:val="0074237e"/>
    <w:rPr>
      <w:rFonts w:ascii="Times New Roman" w:hAnsi="Times New Roman" w:eastAsia="Times New Roman" w:cs="Times New Roman"/>
      <w:b/>
      <w:bCs/>
      <w:i w:val="false"/>
      <w:iCs w:val="false"/>
      <w:caps w:val="false"/>
      <w:smallCaps w:val="false"/>
      <w:strike w:val="false"/>
      <w:dstrike w:val="false"/>
      <w:u w:val="none"/>
    </w:rPr>
  </w:style>
  <w:style w:type="character" w:styleId="16" w:customStyle="1">
    <w:name w:val="Заголовок №1"/>
    <w:basedOn w:val="15"/>
    <w:qFormat/>
    <w:rsid w:val="0074237e"/>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single"/>
      <w:lang w:val="ru-RU" w:eastAsia="ru-RU" w:bidi="ru-RU"/>
    </w:rPr>
  </w:style>
  <w:style w:type="character" w:styleId="42" w:customStyle="1">
    <w:name w:val="Основной текст (4)_"/>
    <w:basedOn w:val="DefaultParagraphFont"/>
    <w:link w:val="43"/>
    <w:qFormat/>
    <w:rsid w:val="0074237e"/>
    <w:rPr>
      <w:rFonts w:ascii="Times New Roman" w:hAnsi="Times New Roman" w:eastAsia="Times New Roman" w:cs="Times New Roman"/>
      <w:i/>
      <w:iCs/>
      <w:shd w:fill="FFFFFF" w:val="clear"/>
    </w:rPr>
  </w:style>
  <w:style w:type="character" w:styleId="43" w:customStyle="1">
    <w:name w:val="Основной текст (4) + Не курсив"/>
    <w:basedOn w:val="42"/>
    <w:qFormat/>
    <w:rsid w:val="0074237e"/>
    <w:rPr>
      <w:rFonts w:ascii="Times New Roman" w:hAnsi="Times New Roman" w:eastAsia="Times New Roman" w:cs="Times New Roman"/>
      <w:i/>
      <w:iCs/>
      <w:color w:val="000000"/>
      <w:spacing w:val="0"/>
      <w:w w:val="100"/>
      <w:sz w:val="24"/>
      <w:szCs w:val="24"/>
      <w:shd w:fill="FFFFFF" w:val="clear"/>
      <w:lang w:val="ru-RU" w:eastAsia="ru-RU" w:bidi="ru-RU"/>
    </w:rPr>
  </w:style>
  <w:style w:type="character" w:styleId="33" w:customStyle="1">
    <w:name w:val="Основной текст (3) + Не полужирный"/>
    <w:basedOn w:val="32"/>
    <w:qFormat/>
    <w:rsid w:val="0074237e"/>
    <w:rPr>
      <w:rFonts w:ascii="Times New Roman" w:hAnsi="Times New Roman" w:eastAsia="Times New Roman" w:cs="Times New Roman"/>
      <w:b/>
      <w:bCs/>
      <w:color w:val="000000"/>
      <w:spacing w:val="0"/>
      <w:w w:val="100"/>
      <w:sz w:val="24"/>
      <w:szCs w:val="24"/>
      <w:shd w:fill="FFFFFF" w:val="clear"/>
      <w:lang w:val="ru-RU" w:eastAsia="ru-RU" w:bidi="ru-RU"/>
    </w:rPr>
  </w:style>
  <w:style w:type="character" w:styleId="Style15" w:customStyle="1">
    <w:name w:val="Подпись к таблице_"/>
    <w:basedOn w:val="DefaultParagraphFont"/>
    <w:link w:val="ae"/>
    <w:qFormat/>
    <w:rsid w:val="0074237e"/>
    <w:rPr>
      <w:rFonts w:ascii="Times New Roman" w:hAnsi="Times New Roman" w:eastAsia="Times New Roman" w:cs="Times New Roman"/>
      <w:b/>
      <w:bCs/>
      <w:shd w:fill="FFFFFF" w:val="clear"/>
    </w:rPr>
  </w:style>
  <w:style w:type="character" w:styleId="Style16" w:customStyle="1">
    <w:name w:val="Колонтитул_"/>
    <w:basedOn w:val="DefaultParagraphFont"/>
    <w:qFormat/>
    <w:rsid w:val="0074237e"/>
    <w:rPr>
      <w:rFonts w:ascii="Times New Roman" w:hAnsi="Times New Roman" w:eastAsia="Times New Roman" w:cs="Times New Roman"/>
      <w:b/>
      <w:bCs/>
      <w:i w:val="false"/>
      <w:iCs w:val="false"/>
      <w:caps w:val="false"/>
      <w:smallCaps w:val="false"/>
      <w:strike w:val="false"/>
      <w:dstrike w:val="false"/>
      <w:u w:val="none"/>
    </w:rPr>
  </w:style>
  <w:style w:type="character" w:styleId="Style17" w:customStyle="1">
    <w:name w:val="Колонтитул"/>
    <w:basedOn w:val="Style16"/>
    <w:qFormat/>
    <w:rsid w:val="0074237e"/>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2Calibri10pt" w:customStyle="1">
    <w:name w:val="Основной текст (2) + Calibri;10 pt"/>
    <w:basedOn w:val="22"/>
    <w:qFormat/>
    <w:rsid w:val="0074237e"/>
    <w:rPr>
      <w:rFonts w:ascii="Calibri" w:hAnsi="Calibri" w:eastAsia="Calibri" w:cs="Calibri"/>
      <w:b/>
      <w:bCs/>
      <w:i w:val="false"/>
      <w:iCs w:val="false"/>
      <w:caps w:val="false"/>
      <w:smallCaps w:val="false"/>
      <w:strike w:val="false"/>
      <w:dstrike w:val="false"/>
      <w:color w:val="000000"/>
      <w:spacing w:val="0"/>
      <w:w w:val="100"/>
      <w:sz w:val="20"/>
      <w:szCs w:val="20"/>
      <w:u w:val="none"/>
      <w:lang w:val="en-US" w:eastAsia="en-US" w:bidi="en-US"/>
    </w:rPr>
  </w:style>
  <w:style w:type="character" w:styleId="Style18" w:customStyle="1">
    <w:name w:val="Нижний колонтитул Знак"/>
    <w:basedOn w:val="DefaultParagraphFont"/>
    <w:link w:val="af1"/>
    <w:uiPriority w:val="99"/>
    <w:qFormat/>
    <w:rsid w:val="0029417a"/>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112" w:customStyle="1">
    <w:name w:val="Заголовок 11"/>
    <w:basedOn w:val="Normal"/>
    <w:next w:val="Normal"/>
    <w:uiPriority w:val="9"/>
    <w:qFormat/>
    <w:rsid w:val="00ef732c"/>
    <w:pPr>
      <w:keepNext w:val="true"/>
      <w:keepLines/>
      <w:spacing w:before="480" w:after="200"/>
      <w:outlineLvl w:val="0"/>
    </w:pPr>
    <w:rPr>
      <w:rFonts w:ascii="Cambria" w:hAnsi="Cambria" w:eastAsia="Times New Roman" w:cs="Times New Roman"/>
      <w:b/>
      <w:bCs/>
      <w:color w:val="365F91"/>
      <w:sz w:val="28"/>
      <w:szCs w:val="28"/>
      <w:lang w:val="en-US"/>
    </w:rPr>
  </w:style>
  <w:style w:type="paragraph" w:styleId="212" w:customStyle="1">
    <w:name w:val="Заголовок 21"/>
    <w:basedOn w:val="Normal"/>
    <w:next w:val="Normal"/>
    <w:uiPriority w:val="9"/>
    <w:unhideWhenUsed/>
    <w:qFormat/>
    <w:rsid w:val="00ef732c"/>
    <w:pPr>
      <w:keepNext w:val="true"/>
      <w:keepLines/>
      <w:spacing w:before="200" w:after="200"/>
      <w:outlineLvl w:val="1"/>
    </w:pPr>
    <w:rPr>
      <w:rFonts w:ascii="Cambria" w:hAnsi="Cambria" w:eastAsia="Times New Roman" w:cs="Times New Roman"/>
      <w:b/>
      <w:bCs/>
      <w:color w:val="4F81BD"/>
      <w:sz w:val="26"/>
      <w:szCs w:val="26"/>
      <w:lang w:val="en-US"/>
    </w:rPr>
  </w:style>
  <w:style w:type="paragraph" w:styleId="312" w:customStyle="1">
    <w:name w:val="Заголовок 31"/>
    <w:basedOn w:val="Normal"/>
    <w:next w:val="Normal"/>
    <w:uiPriority w:val="9"/>
    <w:unhideWhenUsed/>
    <w:qFormat/>
    <w:rsid w:val="00ef732c"/>
    <w:pPr>
      <w:keepNext w:val="true"/>
      <w:keepLines/>
      <w:spacing w:before="200" w:after="200"/>
      <w:outlineLvl w:val="2"/>
    </w:pPr>
    <w:rPr>
      <w:rFonts w:ascii="Cambria" w:hAnsi="Cambria" w:eastAsia="Times New Roman" w:cs="Times New Roman"/>
      <w:b/>
      <w:bCs/>
      <w:color w:val="4F81BD"/>
      <w:lang w:val="en-US"/>
    </w:rPr>
  </w:style>
  <w:style w:type="paragraph" w:styleId="412" w:customStyle="1">
    <w:name w:val="Заголовок 41"/>
    <w:basedOn w:val="Normal"/>
    <w:next w:val="Normal"/>
    <w:uiPriority w:val="9"/>
    <w:unhideWhenUsed/>
    <w:qFormat/>
    <w:rsid w:val="00ef732c"/>
    <w:pPr>
      <w:keepNext w:val="true"/>
      <w:keepLines/>
      <w:spacing w:before="200" w:after="200"/>
      <w:outlineLvl w:val="3"/>
    </w:pPr>
    <w:rPr>
      <w:rFonts w:ascii="Cambria" w:hAnsi="Cambria" w:eastAsia="Times New Roman" w:cs="Times New Roman"/>
      <w:b/>
      <w:bCs/>
      <w:i/>
      <w:iCs/>
      <w:color w:val="4F81BD"/>
      <w:lang w:val="en-US"/>
    </w:rPr>
  </w:style>
  <w:style w:type="paragraph" w:styleId="Style24">
    <w:name w:val="Верхний и нижний колонтитулы"/>
    <w:basedOn w:val="Normal"/>
    <w:qFormat/>
    <w:pPr/>
    <w:rPr/>
  </w:style>
  <w:style w:type="paragraph" w:styleId="Style25">
    <w:name w:val="Header"/>
    <w:basedOn w:val="Normal"/>
    <w:link w:val="a4"/>
    <w:uiPriority w:val="99"/>
    <w:unhideWhenUsed/>
    <w:rsid w:val="00ef732c"/>
    <w:pPr>
      <w:tabs>
        <w:tab w:val="clear" w:pos="708"/>
        <w:tab w:val="center" w:pos="4680" w:leader="none"/>
        <w:tab w:val="right" w:pos="9360" w:leader="none"/>
      </w:tabs>
    </w:pPr>
    <w:rPr>
      <w:lang w:val="en-US"/>
    </w:rPr>
  </w:style>
  <w:style w:type="paragraph" w:styleId="NormalIndent">
    <w:name w:val="Normal Indent"/>
    <w:basedOn w:val="Normal"/>
    <w:uiPriority w:val="99"/>
    <w:unhideWhenUsed/>
    <w:qFormat/>
    <w:rsid w:val="00ef732c"/>
    <w:pPr>
      <w:ind w:left="720" w:hanging="0"/>
    </w:pPr>
    <w:rPr>
      <w:lang w:val="en-US"/>
    </w:rPr>
  </w:style>
  <w:style w:type="paragraph" w:styleId="17" w:customStyle="1">
    <w:name w:val="Подзаголовок1"/>
    <w:basedOn w:val="Normal"/>
    <w:next w:val="Normal"/>
    <w:uiPriority w:val="11"/>
    <w:qFormat/>
    <w:rsid w:val="00ef732c"/>
    <w:pPr>
      <w:ind w:left="86" w:hanging="0"/>
    </w:pPr>
    <w:rPr>
      <w:rFonts w:ascii="Cambria" w:hAnsi="Cambria" w:eastAsia="Times New Roman" w:cs="Times New Roman"/>
      <w:i/>
      <w:iCs/>
      <w:color w:val="4F81BD"/>
      <w:spacing w:val="15"/>
      <w:sz w:val="24"/>
      <w:szCs w:val="24"/>
      <w:lang w:val="en-US"/>
    </w:rPr>
  </w:style>
  <w:style w:type="paragraph" w:styleId="18" w:customStyle="1">
    <w:name w:val="Название1"/>
    <w:basedOn w:val="Normal"/>
    <w:next w:val="Normal"/>
    <w:uiPriority w:val="10"/>
    <w:qFormat/>
    <w:rsid w:val="00ef732c"/>
    <w:pPr>
      <w:pBdr>
        <w:bottom w:val="single" w:sz="8" w:space="4" w:color="4F81BD"/>
      </w:pBdr>
      <w:spacing w:before="0" w:after="300"/>
      <w:contextualSpacing/>
    </w:pPr>
    <w:rPr>
      <w:rFonts w:ascii="Cambria" w:hAnsi="Cambria" w:eastAsia="Times New Roman" w:cs="Times New Roman"/>
      <w:color w:val="17365D"/>
      <w:spacing w:val="5"/>
      <w:kern w:val="2"/>
      <w:sz w:val="52"/>
      <w:szCs w:val="52"/>
      <w:lang w:val="en-US"/>
    </w:rPr>
  </w:style>
  <w:style w:type="paragraph" w:styleId="19" w:customStyle="1">
    <w:name w:val="Название объекта1"/>
    <w:basedOn w:val="Normal"/>
    <w:next w:val="Normal"/>
    <w:uiPriority w:val="35"/>
    <w:semiHidden/>
    <w:unhideWhenUsed/>
    <w:qFormat/>
    <w:rsid w:val="00ef732c"/>
    <w:pPr>
      <w:spacing w:lineRule="auto" w:line="240"/>
    </w:pPr>
    <w:rPr>
      <w:b/>
      <w:bCs/>
      <w:color w:val="4F81BD"/>
      <w:sz w:val="18"/>
      <w:szCs w:val="18"/>
      <w:lang w:val="en-US"/>
    </w:rPr>
  </w:style>
  <w:style w:type="paragraph" w:styleId="Style26">
    <w:name w:val="Subtitle"/>
    <w:basedOn w:val="Normal"/>
    <w:next w:val="Normal"/>
    <w:link w:val="a6"/>
    <w:uiPriority w:val="11"/>
    <w:qFormat/>
    <w:rsid w:val="00ef732c"/>
    <w:pPr/>
    <w:rPr>
      <w:rFonts w:ascii="Cambria" w:hAnsi="Cambria" w:eastAsia="Times New Roman" w:cs="Times New Roman"/>
      <w:i/>
      <w:iCs/>
      <w:color w:val="4F81BD"/>
      <w:spacing w:val="15"/>
      <w:sz w:val="24"/>
      <w:szCs w:val="24"/>
    </w:rPr>
  </w:style>
  <w:style w:type="paragraph" w:styleId="Style27">
    <w:name w:val="Title"/>
    <w:basedOn w:val="Normal"/>
    <w:next w:val="Normal"/>
    <w:link w:val="a8"/>
    <w:uiPriority w:val="10"/>
    <w:qFormat/>
    <w:rsid w:val="00ef732c"/>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rPr>
  </w:style>
  <w:style w:type="paragraph" w:styleId="34" w:customStyle="1">
    <w:name w:val="Основной текст (3)"/>
    <w:basedOn w:val="Normal"/>
    <w:link w:val="32"/>
    <w:qFormat/>
    <w:rsid w:val="0074237e"/>
    <w:pPr>
      <w:widowControl w:val="false"/>
      <w:shd w:val="clear" w:color="auto" w:fill="FFFFFF"/>
      <w:spacing w:lineRule="auto" w:line="240" w:before="3180" w:after="360"/>
      <w:jc w:val="center"/>
    </w:pPr>
    <w:rPr>
      <w:rFonts w:ascii="Times New Roman" w:hAnsi="Times New Roman" w:eastAsia="Times New Roman" w:cs="Times New Roman"/>
      <w:b/>
      <w:bCs/>
    </w:rPr>
  </w:style>
  <w:style w:type="paragraph" w:styleId="44" w:customStyle="1">
    <w:name w:val="Основной текст (4)"/>
    <w:basedOn w:val="Normal"/>
    <w:link w:val="42"/>
    <w:qFormat/>
    <w:rsid w:val="0074237e"/>
    <w:pPr>
      <w:widowControl w:val="false"/>
      <w:shd w:val="clear" w:color="auto" w:fill="FFFFFF"/>
      <w:spacing w:lineRule="exact" w:line="302" w:before="0" w:after="0"/>
      <w:ind w:firstLine="640"/>
      <w:jc w:val="both"/>
    </w:pPr>
    <w:rPr>
      <w:rFonts w:ascii="Times New Roman" w:hAnsi="Times New Roman" w:eastAsia="Times New Roman" w:cs="Times New Roman"/>
      <w:i/>
      <w:iCs/>
    </w:rPr>
  </w:style>
  <w:style w:type="paragraph" w:styleId="Style28" w:customStyle="1">
    <w:name w:val="Подпись к таблице"/>
    <w:basedOn w:val="Normal"/>
    <w:link w:val="ad"/>
    <w:qFormat/>
    <w:rsid w:val="0074237e"/>
    <w:pPr>
      <w:widowControl w:val="false"/>
      <w:shd w:val="clear" w:color="auto" w:fill="FFFFFF"/>
      <w:spacing w:lineRule="auto" w:line="240" w:before="0" w:after="0"/>
    </w:pPr>
    <w:rPr>
      <w:rFonts w:ascii="Times New Roman" w:hAnsi="Times New Roman" w:eastAsia="Times New Roman" w:cs="Times New Roman"/>
      <w:b/>
      <w:bCs/>
    </w:rPr>
  </w:style>
  <w:style w:type="paragraph" w:styleId="Style29">
    <w:name w:val="Footer"/>
    <w:basedOn w:val="Normal"/>
    <w:link w:val="af2"/>
    <w:uiPriority w:val="99"/>
    <w:unhideWhenUsed/>
    <w:rsid w:val="0029417a"/>
    <w:pPr>
      <w:tabs>
        <w:tab w:val="clear" w:pos="708"/>
        <w:tab w:val="center" w:pos="4677" w:leader="none"/>
        <w:tab w:val="right" w:pos="9355" w:leader="none"/>
      </w:tabs>
      <w:spacing w:lineRule="auto" w:line="240" w:before="0" w:after="0"/>
    </w:pPr>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74237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5">
    <w:name w:val="Сетка таблицы1"/>
    <w:basedOn w:val="a1"/>
    <w:uiPriority w:val="59"/>
    <w:rsid w:val="00ef732c"/>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b">
    <w:name w:val="Table Grid"/>
    <w:basedOn w:val="a1"/>
    <w:uiPriority w:val="59"/>
    <w:rsid w:val="00ef73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yperlink" Target="https://resh.edu.ru/subject/3/11/" TargetMode="External"/><Relationship Id="rId9" Type="http://schemas.openxmlformats.org/officeDocument/2006/relationships/hyperlink" Target="https://resh.edu.ru/subject/3/11/" TargetMode="External"/><Relationship Id="rId10" Type="http://schemas.openxmlformats.org/officeDocument/2006/relationships/hyperlink" Target="https://resh.edu.ru/subject/3/11/" TargetMode="External"/><Relationship Id="rId11" Type="http://schemas.openxmlformats.org/officeDocument/2006/relationships/hyperlink" Target="https://resh.edu.ru/subject/3/11/" TargetMode="External"/><Relationship Id="rId12" Type="http://schemas.openxmlformats.org/officeDocument/2006/relationships/hyperlink" Target="https://resh.edu.ru/subject/3/11/" TargetMode="External"/><Relationship Id="rId13" Type="http://schemas.openxmlformats.org/officeDocument/2006/relationships/hyperlink" Target="https://resh.edu.ru/subject/3/11/" TargetMode="External"/><Relationship Id="rId14" Type="http://schemas.openxmlformats.org/officeDocument/2006/relationships/hyperlink" Target="https://resh.edu.ru/subject/3/11/" TargetMode="External"/><Relationship Id="rId15" Type="http://schemas.openxmlformats.org/officeDocument/2006/relationships/hyperlink" Target="https://resh.edu.ru/subject/3/11/" TargetMode="External"/><Relationship Id="rId16" Type="http://schemas.openxmlformats.org/officeDocument/2006/relationships/hyperlink" Target="https://resh.edu.ru/subject/3/11/" TargetMode="External"/><Relationship Id="rId17" Type="http://schemas.openxmlformats.org/officeDocument/2006/relationships/hyperlink" Target="https://resh.edu.ru/subject/3/11/" TargetMode="External"/><Relationship Id="rId18" Type="http://schemas.openxmlformats.org/officeDocument/2006/relationships/hyperlink" Target="https://resh.edu.ru/subject/3/11/" TargetMode="External"/><Relationship Id="rId19" Type="http://schemas.openxmlformats.org/officeDocument/2006/relationships/hyperlink" Target="https://resh.edu.ru/subject/3/11/" TargetMode="External"/><Relationship Id="rId20" Type="http://schemas.openxmlformats.org/officeDocument/2006/relationships/hyperlink" Target="https://resh.edu.ru/subject/3/11/" TargetMode="External"/><Relationship Id="rId21" Type="http://schemas.openxmlformats.org/officeDocument/2006/relationships/hyperlink" Target="https://resh.edu.ru/subject/3/11/" TargetMode="External"/><Relationship Id="rId22" Type="http://schemas.openxmlformats.org/officeDocument/2006/relationships/hyperlink" Target="https://resh.edu.ru/subject/3/11/" TargetMode="External"/><Relationship Id="rId23" Type="http://schemas.openxmlformats.org/officeDocument/2006/relationships/hyperlink" Target="https://resh.edu.ru/subject/3/11/" TargetMode="External"/><Relationship Id="rId24" Type="http://schemas.openxmlformats.org/officeDocument/2006/relationships/hyperlink" Target="https://resh.edu.ru/subject/3/11/" TargetMode="External"/><Relationship Id="rId25" Type="http://schemas.openxmlformats.org/officeDocument/2006/relationships/hyperlink" Target="https://resh.edu.ru/subject/3/11/" TargetMode="External"/><Relationship Id="rId26" Type="http://schemas.openxmlformats.org/officeDocument/2006/relationships/hyperlink" Target="https://resh.edu.ru/subject/3/11/" TargetMode="External"/><Relationship Id="rId27" Type="http://schemas.openxmlformats.org/officeDocument/2006/relationships/hyperlink" Target="https://resh.edu.ru/subject/3/11/" TargetMode="External"/><Relationship Id="rId28" Type="http://schemas.openxmlformats.org/officeDocument/2006/relationships/hyperlink" Target="https://resh.edu.ru/subject/3/11/" TargetMode="External"/><Relationship Id="rId29" Type="http://schemas.openxmlformats.org/officeDocument/2006/relationships/hyperlink" Target="https://resh.edu.ru/subject/3/11/" TargetMode="External"/><Relationship Id="rId30" Type="http://schemas.openxmlformats.org/officeDocument/2006/relationships/hyperlink" Target="https://resh.edu.ru/subject/3/11/" TargetMode="External"/><Relationship Id="rId31" Type="http://schemas.openxmlformats.org/officeDocument/2006/relationships/hyperlink" Target="https://resh.edu.ru/subject/3/11/" TargetMode="External"/><Relationship Id="rId32" Type="http://schemas.openxmlformats.org/officeDocument/2006/relationships/hyperlink" Target="https://resh.edu.ru/subject/3/11/" TargetMode="External"/><Relationship Id="rId33" Type="http://schemas.openxmlformats.org/officeDocument/2006/relationships/hyperlink" Target="https://resh.edu.ru/subject/3/11/" TargetMode="External"/><Relationship Id="rId34" Type="http://schemas.openxmlformats.org/officeDocument/2006/relationships/hyperlink" Target="https://resh.edu.ru/subject/3/11/" TargetMode="External"/><Relationship Id="rId35" Type="http://schemas.openxmlformats.org/officeDocument/2006/relationships/hyperlink" Target="https://resh.edu.ru/subject/3/11/" TargetMode="External"/><Relationship Id="rId36" Type="http://schemas.openxmlformats.org/officeDocument/2006/relationships/hyperlink" Target="https://resh.edu.ru/subject/3/11/" TargetMode="External"/><Relationship Id="rId37" Type="http://schemas.openxmlformats.org/officeDocument/2006/relationships/hyperlink" Target="https://resh.edu.ru/subject/3/11/" TargetMode="External"/><Relationship Id="rId38" Type="http://schemas.openxmlformats.org/officeDocument/2006/relationships/hyperlink" Target="https://resh.edu.ru/subject/3/11/" TargetMode="External"/><Relationship Id="rId39" Type="http://schemas.openxmlformats.org/officeDocument/2006/relationships/hyperlink" Target="https://resh.edu.ru/subject/3/11/" TargetMode="External"/><Relationship Id="rId40" Type="http://schemas.openxmlformats.org/officeDocument/2006/relationships/hyperlink" Target="https://resh.edu.ru/subject/3/11/" TargetMode="External"/><Relationship Id="rId41" Type="http://schemas.openxmlformats.org/officeDocument/2006/relationships/hyperlink" Target="https://resh.edu.ru/subject/3/11/" TargetMode="External"/><Relationship Id="rId42" Type="http://schemas.openxmlformats.org/officeDocument/2006/relationships/hyperlink" Target="https://resh.edu.ru/subject/3/11/" TargetMode="External"/><Relationship Id="rId43" Type="http://schemas.openxmlformats.org/officeDocument/2006/relationships/hyperlink" Target="https://resh.edu.ru/subject/3/11/" TargetMode="External"/><Relationship Id="rId44" Type="http://schemas.openxmlformats.org/officeDocument/2006/relationships/hyperlink" Target="https://resh.edu.ru/subject/3/11/" TargetMode="External"/><Relationship Id="rId45" Type="http://schemas.openxmlformats.org/officeDocument/2006/relationships/hyperlink" Target="https://resh.edu.ru/subject/3/11/" TargetMode="External"/><Relationship Id="rId46" Type="http://schemas.openxmlformats.org/officeDocument/2006/relationships/hyperlink" Target="https://resh.edu.ru/subject/3/11/" TargetMode="External"/><Relationship Id="rId47" Type="http://schemas.openxmlformats.org/officeDocument/2006/relationships/hyperlink" Target="https://resh.edu.ru/subject/3/11/" TargetMode="External"/><Relationship Id="rId48" Type="http://schemas.openxmlformats.org/officeDocument/2006/relationships/hyperlink" Target="https://resh.edu.ru/subject/3/11/" TargetMode="External"/><Relationship Id="rId49" Type="http://schemas.openxmlformats.org/officeDocument/2006/relationships/hyperlink" Target="https://resh.edu.ru/subject/3/11/" TargetMode="External"/><Relationship Id="rId50" Type="http://schemas.openxmlformats.org/officeDocument/2006/relationships/hyperlink" Target="https://resh.edu.ru/subject/3/11/" TargetMode="External"/><Relationship Id="rId51" Type="http://schemas.openxmlformats.org/officeDocument/2006/relationships/hyperlink" Target="https://resh.edu.ru/subject/3/11/" TargetMode="External"/><Relationship Id="rId52" Type="http://schemas.openxmlformats.org/officeDocument/2006/relationships/hyperlink" Target="https://resh.edu.ru/subject/3/11/" TargetMode="External"/><Relationship Id="rId53" Type="http://schemas.openxmlformats.org/officeDocument/2006/relationships/hyperlink" Target="https://resh.edu.ru/subject/3/11/" TargetMode="External"/><Relationship Id="rId54" Type="http://schemas.openxmlformats.org/officeDocument/2006/relationships/hyperlink" Target="https://resh.edu.ru/subject/3/11/" TargetMode="External"/><Relationship Id="rId55" Type="http://schemas.openxmlformats.org/officeDocument/2006/relationships/hyperlink" Target="https://resh.edu.ru/subject/3/11/" TargetMode="External"/><Relationship Id="rId56" Type="http://schemas.openxmlformats.org/officeDocument/2006/relationships/hyperlink" Target="https://resh.edu.ru/subject/3/11/" TargetMode="External"/><Relationship Id="rId57" Type="http://schemas.openxmlformats.org/officeDocument/2006/relationships/hyperlink" Target="https://resh.edu.ru/subject/3/11/" TargetMode="External"/><Relationship Id="rId58" Type="http://schemas.openxmlformats.org/officeDocument/2006/relationships/hyperlink" Target="https://resh.edu.ru/subject/3/11/" TargetMode="External"/><Relationship Id="rId59" Type="http://schemas.openxmlformats.org/officeDocument/2006/relationships/hyperlink" Target="https://resh.edu.ru/subject/3/11/" TargetMode="External"/><Relationship Id="rId60" Type="http://schemas.openxmlformats.org/officeDocument/2006/relationships/hyperlink" Target="https://resh.edu.ru/subject/3/11/" TargetMode="External"/><Relationship Id="rId61" Type="http://schemas.openxmlformats.org/officeDocument/2006/relationships/hyperlink" Target="https://resh.edu.ru/subject/3/11/" TargetMode="External"/><Relationship Id="rId62" Type="http://schemas.openxmlformats.org/officeDocument/2006/relationships/hyperlink" Target="https://resh.edu.ru/subject/3/11/" TargetMode="External"/><Relationship Id="rId63" Type="http://schemas.openxmlformats.org/officeDocument/2006/relationships/hyperlink" Target="https://resh.edu.ru/subject/3/11/" TargetMode="External"/><Relationship Id="rId64" Type="http://schemas.openxmlformats.org/officeDocument/2006/relationships/hyperlink" Target="https://resh.edu.ru/subject/3/11/" TargetMode="External"/><Relationship Id="rId65" Type="http://schemas.openxmlformats.org/officeDocument/2006/relationships/hyperlink" Target="https://resh.edu.ru/subject/3/11/" TargetMode="External"/><Relationship Id="rId66" Type="http://schemas.openxmlformats.org/officeDocument/2006/relationships/hyperlink" Target="https://resh.edu.ru/subject/3/11/" TargetMode="External"/><Relationship Id="rId67" Type="http://schemas.openxmlformats.org/officeDocument/2006/relationships/hyperlink" Target="https://resh.edu.ru/subject/3/11/" TargetMode="External"/><Relationship Id="rId68" Type="http://schemas.openxmlformats.org/officeDocument/2006/relationships/hyperlink" Target="https://resh.edu.ru/subject/3/11/" TargetMode="External"/><Relationship Id="rId69" Type="http://schemas.openxmlformats.org/officeDocument/2006/relationships/hyperlink" Target="https://resh.edu.ru/subject/3/11/" TargetMode="External"/><Relationship Id="rId70" Type="http://schemas.openxmlformats.org/officeDocument/2006/relationships/hyperlink" Target="https://resh.edu.ru/subject/3/11/" TargetMode="External"/><Relationship Id="rId71" Type="http://schemas.openxmlformats.org/officeDocument/2006/relationships/hyperlink" Target="https://resh.edu.ru/subject/3/11/" TargetMode="External"/><Relationship Id="rId72" Type="http://schemas.openxmlformats.org/officeDocument/2006/relationships/hyperlink" Target="https://resh.edu.ru/subject/3/11/" TargetMode="External"/><Relationship Id="rId73" Type="http://schemas.openxmlformats.org/officeDocument/2006/relationships/hyperlink" Target="https://resh.edu.ru/subject/3/11/" TargetMode="External"/><Relationship Id="rId74" Type="http://schemas.openxmlformats.org/officeDocument/2006/relationships/hyperlink" Target="https://resh.edu.ru/subject/3/11/" TargetMode="External"/><Relationship Id="rId75" Type="http://schemas.openxmlformats.org/officeDocument/2006/relationships/hyperlink" Target="https://resh.edu.ru/subject/3/11/" TargetMode="External"/><Relationship Id="rId76" Type="http://schemas.openxmlformats.org/officeDocument/2006/relationships/hyperlink" Target="https://resh.edu.ru/subject/3/11/" TargetMode="External"/><Relationship Id="rId77" Type="http://schemas.openxmlformats.org/officeDocument/2006/relationships/hyperlink" Target="https://resh.edu.ru/subject/3/11/" TargetMode="External"/><Relationship Id="rId78" Type="http://schemas.openxmlformats.org/officeDocument/2006/relationships/hyperlink" Target="https://resh.edu.ru/subject/3/11/" TargetMode="External"/><Relationship Id="rId79" Type="http://schemas.openxmlformats.org/officeDocument/2006/relationships/hyperlink" Target="https://resh.edu.ru/subject/3/11/" TargetMode="External"/><Relationship Id="rId80" Type="http://schemas.openxmlformats.org/officeDocument/2006/relationships/hyperlink" Target="https://resh.edu.ru/subject/3/11/" TargetMode="External"/><Relationship Id="rId81" Type="http://schemas.openxmlformats.org/officeDocument/2006/relationships/hyperlink" Target="https://resh.edu.ru/subject/3/11/" TargetMode="External"/><Relationship Id="rId82" Type="http://schemas.openxmlformats.org/officeDocument/2006/relationships/hyperlink" Target="https://resh.edu.ru/subject/3/11/" TargetMode="External"/><Relationship Id="rId83" Type="http://schemas.openxmlformats.org/officeDocument/2006/relationships/hyperlink" Target="https://resh.edu.ru/subject/3/11/" TargetMode="External"/><Relationship Id="rId84" Type="http://schemas.openxmlformats.org/officeDocument/2006/relationships/hyperlink" Target="https://resh.edu.ru/subject/3/11/" TargetMode="External"/><Relationship Id="rId85" Type="http://schemas.openxmlformats.org/officeDocument/2006/relationships/hyperlink" Target="https://resh.edu.ru/subject/3/11/" TargetMode="External"/><Relationship Id="rId86" Type="http://schemas.openxmlformats.org/officeDocument/2006/relationships/hyperlink" Target="https://resh.edu.ru/subject/3/11/" TargetMode="External"/><Relationship Id="rId87" Type="http://schemas.openxmlformats.org/officeDocument/2006/relationships/hyperlink" Target="https://resh.edu.r.u/subject/3/11/" TargetMode="External"/><Relationship Id="rId88" Type="http://schemas.openxmlformats.org/officeDocument/2006/relationships/hyperlink" Target="https://resh.edu.ru/subject/3/11/" TargetMode="External"/><Relationship Id="rId89" Type="http://schemas.openxmlformats.org/officeDocument/2006/relationships/hyperlink" Target="https://resh.edu.ru/subject/3/11/" TargetMode="External"/><Relationship Id="rId90" Type="http://schemas.openxmlformats.org/officeDocument/2006/relationships/hyperlink" Target="https://resh.edu.ru/subject/3/11/" TargetMode="External"/><Relationship Id="rId91" Type="http://schemas.openxmlformats.org/officeDocument/2006/relationships/hyperlink" Target="https://resh.edu.ru/subject/3/11/" TargetMode="External"/><Relationship Id="rId92" Type="http://schemas.openxmlformats.org/officeDocument/2006/relationships/hyperlink" Target="https://resh.edu.ru/subject/3/11/" TargetMode="External"/><Relationship Id="rId93" Type="http://schemas.openxmlformats.org/officeDocument/2006/relationships/hyperlink" Target="https://resh.edu.ru/subject/3/11/" TargetMode="External"/><Relationship Id="rId94" Type="http://schemas.openxmlformats.org/officeDocument/2006/relationships/hyperlink" Target="https://resh.edu.ru/subject/3/11/" TargetMode="External"/><Relationship Id="rId95" Type="http://schemas.openxmlformats.org/officeDocument/2006/relationships/hyperlink" Target="https://resh.edu.ru/subject/3/11/" TargetMode="External"/><Relationship Id="rId96" Type="http://schemas.openxmlformats.org/officeDocument/2006/relationships/hyperlink" Target="https://resh.edu.ru/subject/3/11/" TargetMode="External"/><Relationship Id="rId97" Type="http://schemas.openxmlformats.org/officeDocument/2006/relationships/hyperlink" Target="https://resh.edu.ru/subject/3/11/" TargetMode="External"/><Relationship Id="rId98" Type="http://schemas.openxmlformats.org/officeDocument/2006/relationships/hyperlink" Target="https://resh.edu.ru/subject/3/11/" TargetMode="External"/><Relationship Id="rId99" Type="http://schemas.openxmlformats.org/officeDocument/2006/relationships/hyperlink" Target="https://resh.edu.ru/subject/3/11/" TargetMode="External"/><Relationship Id="rId100" Type="http://schemas.openxmlformats.org/officeDocument/2006/relationships/hyperlink" Target="https://resh.edu.ru/subject/3/11/" TargetMode="External"/><Relationship Id="rId101" Type="http://schemas.openxmlformats.org/officeDocument/2006/relationships/hyperlink" Target="https://resh.edu.ru/subject/3/11/" TargetMode="External"/><Relationship Id="rId102" Type="http://schemas.openxmlformats.org/officeDocument/2006/relationships/hyperlink" Target="https://resh.edu.ru/subject/3/11/" TargetMode="External"/><Relationship Id="rId103" Type="http://schemas.openxmlformats.org/officeDocument/2006/relationships/hyperlink" Target="https://resh.edu.ru/subject/3/11/" TargetMode="External"/><Relationship Id="rId104" Type="http://schemas.openxmlformats.org/officeDocument/2006/relationships/hyperlink" Target="https://resh.edu.ru/subject/3/11/" TargetMode="External"/><Relationship Id="rId105" Type="http://schemas.openxmlformats.org/officeDocument/2006/relationships/hyperlink" Target="https://resh.edu.ru/subject/3/11/" TargetMode="External"/><Relationship Id="rId106" Type="http://schemas.openxmlformats.org/officeDocument/2006/relationships/hyperlink" Target="https://resh.edu.ru/subject/3/11/" TargetMode="External"/><Relationship Id="rId107" Type="http://schemas.openxmlformats.org/officeDocument/2006/relationships/hyperlink" Target="https://resh.edu.ru/subject/3/11/" TargetMode="External"/><Relationship Id="rId108" Type="http://schemas.openxmlformats.org/officeDocument/2006/relationships/hyperlink" Target="https://resh.edu.ru/subject/3/11/" TargetMode="External"/><Relationship Id="rId109" Type="http://schemas.openxmlformats.org/officeDocument/2006/relationships/hyperlink" Target="https://resh.edu.ru/subject/3/11/" TargetMode="External"/><Relationship Id="rId110" Type="http://schemas.openxmlformats.org/officeDocument/2006/relationships/hyperlink" Target="https://resh.edu.ru/subject/3/11/" TargetMode="External"/><Relationship Id="rId111" Type="http://schemas.openxmlformats.org/officeDocument/2006/relationships/hyperlink" Target="https://resh.edu.ru/subject/3/11/" TargetMode="External"/><Relationship Id="rId112" Type="http://schemas.openxmlformats.org/officeDocument/2006/relationships/hyperlink" Target="https://resh.edu.ru/subject/3/11/" TargetMode="External"/><Relationship Id="rId113" Type="http://schemas.openxmlformats.org/officeDocument/2006/relationships/hyperlink" Target="https://resh.edu.ru/subject/3/11/" TargetMode="External"/><Relationship Id="rId114" Type="http://schemas.openxmlformats.org/officeDocument/2006/relationships/hyperlink" Target="https://resh.edu.ru/subject/3/11/" TargetMode="External"/><Relationship Id="rId115" Type="http://schemas.openxmlformats.org/officeDocument/2006/relationships/hyperlink" Target="https://resh.edu.ru/subject/3/11/" TargetMode="External"/><Relationship Id="rId116" Type="http://schemas.openxmlformats.org/officeDocument/2006/relationships/hyperlink" Target="https://resh.edu.ru/subject/3/11/" TargetMode="External"/><Relationship Id="rId117" Type="http://schemas.openxmlformats.org/officeDocument/2006/relationships/hyperlink" Target="https://resh.edu.ru/subject/3/11/" TargetMode="External"/><Relationship Id="rId118" Type="http://schemas.openxmlformats.org/officeDocument/2006/relationships/hyperlink" Target="https://resh.edu.ru/subject/3/11/" TargetMode="External"/><Relationship Id="rId119" Type="http://schemas.openxmlformats.org/officeDocument/2006/relationships/hyperlink" Target="https://resh.edu.ru/subject/3/11/" TargetMode="External"/><Relationship Id="rId120" Type="http://schemas.openxmlformats.org/officeDocument/2006/relationships/hyperlink" Target="https://resh.edu.ru/subject/3/11/" TargetMode="External"/><Relationship Id="rId121" Type="http://schemas.openxmlformats.org/officeDocument/2006/relationships/hyperlink" Target="https://resh.edu.ru/subject/3/11/" TargetMode="External"/><Relationship Id="rId122" Type="http://schemas.openxmlformats.org/officeDocument/2006/relationships/hyperlink" Target="https://resh.edu.ru/subject/3/11/" TargetMode="External"/><Relationship Id="rId123" Type="http://schemas.openxmlformats.org/officeDocument/2006/relationships/hyperlink" Target="https://resh.edu.ru/subject/3/11/" TargetMode="External"/><Relationship Id="rId124" Type="http://schemas.openxmlformats.org/officeDocument/2006/relationships/hyperlink" Target="https://resh.edu.ru/subject/3/11" TargetMode="External"/><Relationship Id="rId125" Type="http://schemas.openxmlformats.org/officeDocument/2006/relationships/hyperlink" Target="https://resh.edu.ru/subject/3/11" TargetMode="External"/><Relationship Id="rId126" Type="http://schemas.openxmlformats.org/officeDocument/2006/relationships/header" Target="header3.xml"/><Relationship Id="rId127" Type="http://schemas.openxmlformats.org/officeDocument/2006/relationships/footer" Target="footer3.xml"/><Relationship Id="rId128" Type="http://schemas.openxmlformats.org/officeDocument/2006/relationships/header" Target="header4.xml"/><Relationship Id="rId129" Type="http://schemas.openxmlformats.org/officeDocument/2006/relationships/footer" Target="footer4.xml"/><Relationship Id="rId130" Type="http://schemas.openxmlformats.org/officeDocument/2006/relationships/numbering" Target="numbering.xml"/><Relationship Id="rId131" Type="http://schemas.openxmlformats.org/officeDocument/2006/relationships/fontTable" Target="fontTable.xml"/><Relationship Id="rId132" Type="http://schemas.openxmlformats.org/officeDocument/2006/relationships/settings" Target="settings.xml"/><Relationship Id="rId133" Type="http://schemas.openxmlformats.org/officeDocument/2006/relationships/theme" Target="theme/theme1.xml"/><Relationship Id="rId1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9118-46B8-44D0-8617-E8ADA2D2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Application>LibreOffice/6.4.6.2$Linux_X86_64 LibreOffice_project/40$Build-2</Application>
  <Pages>53</Pages>
  <Words>15362</Words>
  <Characters>115210</Characters>
  <CharactersWithSpaces>129301</CharactersWithSpaces>
  <Paragraphs>1295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2023-09-17T19:07:00Z</dcterms:created>
  <dc:creator>Microsoft</dc:creator>
  <dc:description/>
  <dc:language>ru-RU</dc:language>
  <cp:lastModifiedBy/>
  <dcterms:modified xsi:type="dcterms:W3CDTF">2023-09-25T13:05:05Z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